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Kenya</w:t>
      </w:r>
      <w:r>
        <w:t xml:space="preserve"> </w:t>
      </w:r>
      <w:r>
        <w:t xml:space="preserve">Nairobi</w:t>
      </w:r>
    </w:p>
    <w:bookmarkStart w:id="26" w:name="X669885d8033955b4251158bcb4d1e6e896edd7c"/>
    <w:p>
      <w:pPr>
        <w:pStyle w:val="Heading1"/>
      </w:pPr>
      <w:r>
        <w:t xml:space="preserve">Bridging the Digital Divide: A Reflection on the Systems Engineer in Kenya Nairobi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and Contextual Analysis</w:t>
      </w:r>
    </w:p>
    <w:bookmarkStart w:id="20" w:name="Xc38a1011feb54be3e1525f6d969ad46c71ef901"/>
    <w:p>
      <w:pPr>
        <w:pStyle w:val="Heading2"/>
      </w:pPr>
      <w:r>
        <w:t xml:space="preserve">I. Introduction: The Pulse of a Modernizing Nation</w:t>
      </w:r>
    </w:p>
    <w:p>
      <w:pPr>
        <w:pStyle w:val="FirstParagraph"/>
      </w:pPr>
      <w:r>
        <w:t xml:space="preserve">To understand the role of a</w:t>
      </w:r>
      <w:r>
        <w:t xml:space="preserve"> </w:t>
      </w:r>
      <w:r>
        <w:t xml:space="preserve">Systems Engineer</w:t>
      </w:r>
      <w:r>
        <w:t xml:space="preserve">, one must first understand the environment in which they operate. In the bustling heart of East Africa,</w:t>
      </w:r>
      <w:r>
        <w:t xml:space="preserve"> </w:t>
      </w:r>
      <w:r>
        <w:rPr>
          <w:bCs/>
          <w:b/>
        </w:rPr>
        <w:t xml:space="preserve">Kenya Nairobi</w:t>
      </w:r>
      <w:r>
        <w:t xml:space="preserve"> </w:t>
      </w:r>
      <w:r>
        <w:t xml:space="preserve">serves as more than just a capital city; it is a vibrant, chaotic, and innovative hub that acts as the technological artery for the entire region. Standing amidst the skyline of Nairobi, with its mix of modern glass skyscrapers housing fintech giants and sprawling informal settlements relying on mobile connectivity, one realizes that technology here is not merely a luxury—it is a lifeline. As I reflect on my journey within this sector, it becomes evident that being a</w:t>
      </w:r>
      <w:r>
        <w:t xml:space="preserve"> </w:t>
      </w:r>
      <w:r>
        <w:t xml:space="preserve">Systems Engineer</w:t>
      </w:r>
      <w:r>
        <w:t xml:space="preserve"> </w:t>
      </w:r>
      <w:r>
        <w:t xml:space="preserve">in</w:t>
      </w:r>
      <w:r>
        <w:t xml:space="preserve"> </w:t>
      </w:r>
      <w:r>
        <w:rPr>
          <w:bCs/>
          <w:b/>
        </w:rPr>
        <w:t xml:space="preserve">Kenya Nairobi</w:t>
      </w:r>
      <w:r>
        <w:t xml:space="preserve"> </w:t>
      </w:r>
      <w:r>
        <w:t xml:space="preserve">is about far more than configuring servers or coding applications. It is about orchestrating complex ecosystems that must be resilient, inclusive, and deeply attuned to the socio-economic realities of a rapidly developing nation.</w:t>
      </w:r>
    </w:p>
    <w:bookmarkEnd w:id="20"/>
    <w:bookmarkStart w:id="21" w:name="Xc14a0aefcb58fe4f4cb14dfcb72b5783329fbe9"/>
    <w:p>
      <w:pPr>
        <w:pStyle w:val="Heading2"/>
      </w:pPr>
      <w:r>
        <w:t xml:space="preserve">II. The Unique Landscape of Kenya Nairobi</w:t>
      </w:r>
    </w:p>
    <w:p>
      <w:pPr>
        <w:pStyle w:val="FirstParagraph"/>
      </w:pPr>
      <w:r>
        <w:t xml:space="preserve">The context of</w:t>
      </w:r>
      <w:r>
        <w:t xml:space="preserve"> </w:t>
      </w:r>
      <w:r>
        <w:rPr>
          <w:bCs/>
          <w:b/>
        </w:rPr>
        <w:t xml:space="preserve">Kenya Nairobi</w:t>
      </w:r>
      <w:r>
        <w:t xml:space="preserve"> </w:t>
      </w:r>
      <w:r>
        <w:t xml:space="preserve">presents a unique set of challenges and opportunities that define the daily life of any technical professional in this region. Unlike engineers working in mature markets with stable infrastructure, a Systems Engineer here must navigate an environment defined by resourcefulness. The "Nairobi Speed" is not just about internet connectivity; it is about the pace at which solutions are deployed and iterated upon.</w:t>
      </w:r>
    </w:p>
    <w:p>
      <w:pPr>
        <w:pStyle w:val="BodyText"/>
      </w:pPr>
      <w:r>
        <w:t xml:space="preserve">In</w:t>
      </w:r>
      <w:r>
        <w:t xml:space="preserve"> </w:t>
      </w:r>
      <w:r>
        <w:rPr>
          <w:bCs/>
          <w:b/>
        </w:rPr>
        <w:t xml:space="preserve">Kenya Nairobi</w:t>
      </w:r>
      <w:r>
        <w:t xml:space="preserve">, we witness the paradox of advanced technology coexisting with legacy constraints. Power outages, fluctuating network bandwidths, and hardware importation tariffs are daily realities. Therefore, a Systems Engineer cannot design a system based on idealized assumptions found in Western textbooks. Instead, they must engineer for redundancy and efficiency from the ground up. The rise of</w:t>
      </w:r>
      <w:r>
        <w:t xml:space="preserve"> </w:t>
      </w:r>
      <w:r>
        <w:rPr>
          <w:bCs/>
          <w:b/>
        </w:rPr>
        <w:t xml:space="preserve">Kenya Nairobi</w:t>
      </w:r>
      <w:r>
        <w:t xml:space="preserve"> </w:t>
      </w:r>
      <w:r>
        <w:t xml:space="preserve">as the "Silicon Savannah" has transformed this city into a testbed for innovation where mobile money solutions like M-Pesa have revolutionized financial inclusion. A Systems Engineer here is not just maintaining IT infrastructure; they are architects of social stability and economic empowerment.</w:t>
      </w:r>
    </w:p>
    <w:bookmarkEnd w:id="21"/>
    <w:bookmarkStart w:id="22" w:name="Xd676317ea0062957b53ea3c6a2a72d051c9a5f4"/>
    <w:p>
      <w:pPr>
        <w:pStyle w:val="Heading2"/>
      </w:pPr>
      <w:r>
        <w:t xml:space="preserve">III. The Evolving Role of the Systems Engineer</w:t>
      </w:r>
    </w:p>
    <w:p>
      <w:pPr>
        <w:pStyle w:val="FirstParagraph"/>
      </w:pPr>
      <w:r>
        <w:t xml:space="preserve">The definition of a</w:t>
      </w:r>
      <w:r>
        <w:t xml:space="preserve"> </w:t>
      </w:r>
      <w:r>
        <w:t xml:space="preserve">Systems Engineer</w:t>
      </w:r>
      <w:r>
        <w:t xml:space="preserve"> </w:t>
      </w:r>
      <w:r>
        <w:t xml:space="preserve">has evolved significantly in recent years, particularly within the dynamic context of East Africa. Traditionally viewed as role players focused on backend integration and hardware-software interoperability, modern Systems Engineers in this region have become holistic problem solvers. They are expected to possess a diverse skill set that spans cloud computing, cybersecurity, data analytics, and even soft skills like stakeholder management.</w:t>
      </w:r>
    </w:p>
    <w:p>
      <w:pPr>
        <w:pStyle w:val="BodyText"/>
      </w:pPr>
      <w:r>
        <w:t xml:space="preserve">One of the most profound reflections I have had is regarding the interdisciplinary nature of this role. In</w:t>
      </w:r>
      <w:r>
        <w:t xml:space="preserve"> </w:t>
      </w:r>
      <w:r>
        <w:rPr>
          <w:bCs/>
          <w:b/>
        </w:rPr>
        <w:t xml:space="preserve">Kenya Nairobi</w:t>
      </w:r>
      <w:r>
        <w:t xml:space="preserve">, a project might involve integrating an agricultural IoT sensor network in rural counties with a central dashboard accessed by stakeholders in Westlands or Upper Hill. The Systems Engineer must understand not just the TCP/IP protocols governing the data transmission, but also the cultural nuances of farmers adopting new technology and the regulatory frameworks set forth by local authorities. This holistic view is critical. It requires empathy alongside engineering rigor.</w:t>
      </w:r>
    </w:p>
    <w:bookmarkEnd w:id="22"/>
    <w:bookmarkStart w:id="23" w:name="iv.-challenges-resilience-in-engineering"/>
    <w:p>
      <w:pPr>
        <w:pStyle w:val="Heading2"/>
      </w:pPr>
      <w:r>
        <w:t xml:space="preserve">IV. Challenges: Resilience in Engineering</w:t>
      </w:r>
    </w:p>
    <w:p>
      <w:pPr>
        <w:pStyle w:val="FirstParagraph"/>
      </w:pPr>
      <w:r>
        <w:t xml:space="preserve">The challenges faced by a Systems Engineer in this region are substantial. The first major challenge is infrastructure resilience. In</w:t>
      </w:r>
      <w:r>
        <w:t xml:space="preserve"> </w:t>
      </w:r>
      <w:r>
        <w:rPr>
          <w:bCs/>
          <w:b/>
        </w:rPr>
        <w:t xml:space="preserve">Kenya Nairobi</w:t>
      </w:r>
      <w:r>
        <w:t xml:space="preserve">, we often deal with power instability and network congestion, especially during peak hours or national events like elections when data traffic spikes dramatically. Designing systems that can degrade gracefully under these conditions rather than failing catastrophically is a core competency required of any successful engineer here.</w:t>
      </w:r>
    </w:p>
    <w:p>
      <w:pPr>
        <w:pStyle w:val="BodyText"/>
      </w:pPr>
      <w:r>
        <w:t xml:space="preserve">Furthermore, cybersecurity remains an escalating concern. As</w:t>
      </w:r>
      <w:r>
        <w:t xml:space="preserve"> </w:t>
      </w:r>
      <w:r>
        <w:rPr>
          <w:bCs/>
          <w:b/>
        </w:rPr>
        <w:t xml:space="preserve">Kenya Nairobi</w:t>
      </w:r>
      <w:r>
        <w:t xml:space="preserve"> </w:t>
      </w:r>
      <w:r>
        <w:t xml:space="preserve">accelerates its digital transformation, it becomes a prime target for cyber threats ranging from phishing attacks on mobile money users to sophisticated ransomware targeting corporate entities. The Systems Engineer is often the first line of defense in this battle. They must implement robust security protocols without compromising user experience or accessibility, a delicate balancing act that defines much of the professional tension in this field.</w:t>
      </w:r>
    </w:p>
    <w:bookmarkEnd w:id="23"/>
    <w:bookmarkStart w:id="24" w:name="v.-opportunities-innovation-and-impact"/>
    <w:p>
      <w:pPr>
        <w:pStyle w:val="Heading2"/>
      </w:pPr>
      <w:r>
        <w:t xml:space="preserve">V. Opportunities: Innovation and Impact</w:t>
      </w:r>
    </w:p>
    <w:p>
      <w:pPr>
        <w:pStyle w:val="FirstParagraph"/>
      </w:pPr>
      <w:r>
        <w:t xml:space="preserve">Despite these challenges, the opportunities presented by being a Systems Engineer in</w:t>
      </w:r>
      <w:r>
        <w:t xml:space="preserve"> </w:t>
      </w:r>
      <w:r>
        <w:rPr>
          <w:bCs/>
          <w:b/>
        </w:rPr>
        <w:t xml:space="preserve">Kenya Nairobi</w:t>
      </w:r>
      <w:r>
        <w:t xml:space="preserve"> </w:t>
      </w:r>
      <w:r>
        <w:t xml:space="preserve">are unparalleled. The city is home to some of the most ambitious tech hubs and incubators globally, such as iHub and Nailab. These spaces foster an environment where engineering solutions can directly impact millions of lives. Whether it is optimizing traffic flow algorithms for matatus (matatu minibuses), streamlining healthcare records through telemedicine platforms, or enhancing educational access via mobile apps, the work done here has tangible human impact.</w:t>
      </w:r>
    </w:p>
    <w:p>
      <w:pPr>
        <w:pStyle w:val="BodyText"/>
      </w:pPr>
      <w:r>
        <w:t xml:space="preserve">Moreover, there is a growing recognition and respect for the Systems Engineer in</w:t>
      </w:r>
      <w:r>
        <w:t xml:space="preserve"> </w:t>
      </w:r>
      <w:r>
        <w:rPr>
          <w:bCs/>
          <w:b/>
        </w:rPr>
        <w:t xml:space="preserve">Kenya Nairobi</w:t>
      </w:r>
      <w:r>
        <w:t xml:space="preserve">. As industries across agriculture, finance, logistics, and government seek to digitize operations to improve efficiency and transparency (a key pillar of the current administration's agenda), the demand for skilled systems thinkers has skyrocketed. This creates a fertile ground for career growth and professional development.</w:t>
      </w:r>
    </w:p>
    <w:bookmarkEnd w:id="24"/>
    <w:bookmarkStart w:id="25" w:name="Xf05223d3bd6aaff2ccb74dc971ed2e1f00f4b0b"/>
    <w:p>
      <w:pPr>
        <w:pStyle w:val="Heading2"/>
      </w:pPr>
      <w:r>
        <w:t xml:space="preserve">VI. Conclusion: A Commitment to Sustainable Engineering</w:t>
      </w:r>
    </w:p>
    <w:p>
      <w:pPr>
        <w:pStyle w:val="FirstParagraph"/>
      </w:pPr>
      <w:r>
        <w:t xml:space="preserve">In conclusion, reflecting on my experiences as a Systems Engineer in</w:t>
      </w:r>
      <w:r>
        <w:t xml:space="preserve"> </w:t>
      </w:r>
      <w:r>
        <w:rPr>
          <w:bCs/>
          <w:b/>
        </w:rPr>
        <w:t xml:space="preserve">Kenya Nairobi</w:t>
      </w:r>
      <w:r>
        <w:t xml:space="preserve">, I am struck by the profound responsibility that comes with this title. It is not enough to simply build systems that work; we must build systems that endure, adapt, and uplift the communities they serve. The spirit of Ubuntu—"I am because we are"—resonates deeply in our engineering practices here. We cannot engineer in isolation.</w:t>
      </w:r>
    </w:p>
    <w:p>
      <w:pPr>
        <w:pStyle w:val="BodyText"/>
      </w:pPr>
      <w:r>
        <w:t xml:space="preserve">The future of technology in</w:t>
      </w:r>
      <w:r>
        <w:t xml:space="preserve"> </w:t>
      </w:r>
      <w:r>
        <w:rPr>
          <w:bCs/>
          <w:b/>
        </w:rPr>
        <w:t xml:space="preserve">Kenya Nairobi</w:t>
      </w:r>
      <w:r>
        <w:t xml:space="preserve"> </w:t>
      </w:r>
      <w:r>
        <w:t xml:space="preserve">lies in sustainable innovation. As a Systems Engineer, my commitment is to bridge the gap between technical possibility and social necessity, ensuring that the digital revolution benefits all Kenyans. The journey ahead is demanding, but it is also deeply rewarding to be part of shaping the technological landscape of this vibrant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Systems Engineer in Kenya Nairobi</dc:title>
  <dc:creator/>
  <dc:language>en</dc:language>
  <cp:keywords/>
  <dcterms:created xsi:type="dcterms:W3CDTF">2026-07-29T19:14:47Z</dcterms:created>
  <dcterms:modified xsi:type="dcterms:W3CDTF">2026-07-29T19:14:47Z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