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Senegal,</w:t>
      </w:r>
      <w:r>
        <w:t xml:space="preserve"> </w:t>
      </w:r>
      <w:r>
        <w:t xml:space="preserve">Dakar</w:t>
      </w:r>
    </w:p>
    <w:bookmarkStart w:id="26" w:name="X92afeff53bac7495bc453427cde83298f511be4"/>
    <w:p>
      <w:pPr>
        <w:pStyle w:val="Heading1"/>
      </w:pPr>
      <w:r>
        <w:t xml:space="preserve">Bridging Logic and Tradition: A Reflection on the Systems Engineer in Senegal, Dakar</w:t>
      </w:r>
    </w:p>
    <w:p>
      <w:pPr>
        <w:pStyle w:val="FirstParagraph"/>
      </w:pPr>
      <w:r>
        <w:t xml:space="preserve">The concept of a Systems Engineer is often viewed through the lens of globalized corporate structures—silicon valleys, server farms in cold climates, and abstract algorithms detached from physical reality. However, to understand the true potential and challenge of this profession one must look at it through a specific geographic and cultural lens: Senegal Dakar. This Reflection Paper explores the intricate role of a Systems Engineer within the dynamic context of Dakar. It argues that in this vibrant West African metropolis, systems engineering is not merely about technical optimization; it is an act of social architecture, requiring a deep synthesis of technological rigor, cultural sensitivity, and adaptive resilience.</w:t>
      </w:r>
    </w:p>
    <w:bookmarkStart w:id="20" w:name="the-unique-topography-of-dakar"/>
    <w:p>
      <w:pPr>
        <w:pStyle w:val="Heading2"/>
      </w:pPr>
      <w:r>
        <w:t xml:space="preserve">The Unique Topography of Dakar</w:t>
      </w:r>
    </w:p>
    <w:p>
      <w:pPr>
        <w:pStyle w:val="FirstParagraph"/>
      </w:pPr>
      <w:r>
        <w:t xml:space="preserve">Dakar is a city of contrasts. It is a place where ancient traditions meet rapid modernization. The skyline is punctuated by the construction cranes of new developments, yet the heartbeat of the city remains deeply rooted in community and oral tradition. For a Systems Engineer operating in this environment, understanding this duality is paramount. A standard textbook approach to system design often assumes stable infrastructure, high-speed connectivity, and predictable user behavior. In Dakar these assumptions are frequently challenged.</w:t>
      </w:r>
    </w:p>
    <w:p>
      <w:pPr>
        <w:pStyle w:val="BodyText"/>
      </w:pPr>
      <w:r>
        <w:t xml:space="preserve">The infrastructure in Senegal Dakar is improving rapidly but remains uneven. Power fluctuations and internet latency can disrupt the most elegant code architectures designed elsewhere in the world. Therefore, a Systems Engineer here must first become an expert in constraint management. They must design systems that are fault-tolerant, offline-capable, and resilient to environmental instability. This is not seen as a limitation but as a design feature that defines the quality of engineering excellence in this region.</w:t>
      </w:r>
    </w:p>
    <w:bookmarkEnd w:id="20"/>
    <w:bookmarkStart w:id="21" w:name="defining-the-role-beyond-code"/>
    <w:p>
      <w:pPr>
        <w:pStyle w:val="Heading2"/>
      </w:pPr>
      <w:r>
        <w:t xml:space="preserve">Defining the Role Beyond Code</w:t>
      </w:r>
    </w:p>
    <w:p>
      <w:pPr>
        <w:pStyle w:val="FirstParagraph"/>
      </w:pPr>
      <w:r>
        <w:t xml:space="preserve">In many Western contexts, a Systems Engineer might be perceived primarily as someone who manages interfaces between hardware and software components. However, in Senegal Dakar the role expands significantly into stakeholder management and cultural translation. The term 'Systems' here must encompass human systems as much as mechanical ones. A project to implement a digital health record system, for instance, is not just about database schema; it is about understanding how healthcare workers trust technology, how they interact with patients in crowded clinics, and what linguistic nuances exist in the user interface.</w:t>
      </w:r>
    </w:p>
    <w:p>
      <w:pPr>
        <w:pStyle w:val="BodyText"/>
      </w:pPr>
      <w:r>
        <w:t xml:space="preserve">The Systems Engineer acts as a bridge between global technological standards and local realities. They must possess the humility to listen before they design. This requires moving beyond the assumption that 'best practices' from abroad are universally applicable. Instead, a Systems Engineer in Dakar must engage in co-creation with local communities, ensuring that technology serves existing social structures rather than disrupting them without cause.</w:t>
      </w:r>
    </w:p>
    <w:bookmarkEnd w:id="21"/>
    <w:bookmarkStart w:id="22" w:name="education-and-human-capital-development"/>
    <w:p>
      <w:pPr>
        <w:pStyle w:val="Heading2"/>
      </w:pPr>
      <w:r>
        <w:t xml:space="preserve">Education and Human Capital Development</w:t>
      </w:r>
    </w:p>
    <w:p>
      <w:pPr>
        <w:pStyle w:val="FirstParagraph"/>
      </w:pPr>
      <w:r>
        <w:t xml:space="preserve">A critical aspect of the Systems Engineer's mission in Senegal is the fostering of human capital. With a young and growing population, Dakar is witnessing an influx of tech-savvy youth eager to participate in the digital economy. The Systems Engineer plays a pivotal role as a mentor and educator. They are responsible for transferring knowledge not just in technical skills such as network topology or database management but also in the soft skills of critical thinking and systems thinking.</w:t>
      </w:r>
    </w:p>
    <w:p>
      <w:pPr>
        <w:pStyle w:val="BodyText"/>
      </w:pPr>
      <w:r>
        <w:t xml:space="preserve">This educational mandate is vital for sustainable development. By training local engineers, the Systems Engineer helps build an indigenous capacity to maintain and innovate upon these systems. It shifts the narrative from dependency on foreign consultants to self-sufficiency. In Dakar, this empowerment takes on a profound socio-economic significance, contributing to national pride and economic independence.</w:t>
      </w:r>
    </w:p>
    <w:bookmarkEnd w:id="22"/>
    <w:bookmarkStart w:id="23" w:name="X69fcb1ad743889048b92f3ac2d39eaa9ed0a705"/>
    <w:p>
      <w:pPr>
        <w:pStyle w:val="Heading2"/>
      </w:pPr>
      <w:r>
        <w:t xml:space="preserve">Sustainability and Ethical Responsibility</w:t>
      </w:r>
    </w:p>
    <w:p>
      <w:pPr>
        <w:pStyle w:val="FirstParagraph"/>
      </w:pPr>
      <w:r>
        <w:t xml:space="preserve">The environmental context of Senegal also imposes ethical responsibilities on the Systems Engineer. Climate change poses a significant threat to West Africa. Therefore, systems designed in Dakar must be energy-efficient and environmentally sustainable. This might involve leveraging solar power for remote data centers or designing low-bandwidth applications that reduce data consumption and server load.</w:t>
      </w:r>
    </w:p>
    <w:p>
      <w:pPr>
        <w:pStyle w:val="BodyText"/>
      </w:pPr>
      <w:r>
        <w:t xml:space="preserve">Furthermore, there is a strong ethical component to the work done here. Data privacy and security are becoming increasingly important as more citizens move their lives online. A Systems Engineer must ensure that the digital infrastructure they build protects the rights of users, particularly in regions where regulatory frameworks may still be evolving. They serve as guardians of trust in a digital society.</w:t>
      </w:r>
    </w:p>
    <w:bookmarkEnd w:id="23"/>
    <w:bookmarkStart w:id="24" w:name="Xdea5bb39c7c51906c22836ad1f21a47e2e2a8a1"/>
    <w:p>
      <w:pPr>
        <w:pStyle w:val="Heading2"/>
      </w:pPr>
      <w:r>
        <w:t xml:space="preserve">The Human Element: Community and Connection</w:t>
      </w:r>
    </w:p>
    <w:p>
      <w:pPr>
        <w:pStyle w:val="FirstParagraph"/>
      </w:pPr>
      <w:r>
        <w:t xml:space="preserve">Perhaps the most reflective aspect of this role is its human dimension. In Dakar, technology is often adopted through social networks. The 'bureaux de quartier' or community centers play a crucial role in digital inclusion. A Systems Engineer must understand these social hubs to ensure that their systems are accessible and relevant.</w:t>
      </w:r>
    </w:p>
    <w:p>
      <w:pPr>
        <w:pStyle w:val="BodyText"/>
      </w:pPr>
      <w:r>
        <w:t xml:space="preserve">I have observed that when a system fails, it is rarely just a technical glitch; it is often a breakdown in communication or trust. Conversely, when technology succeeds, it is because the engineer has integrated themselves into the community’s rhythm. This integration requires patience, language skills (whether French or Wolof), and genuine empathy. It transforms the job from a technical assignment into a social engagement.</w:t>
      </w:r>
    </w:p>
    <w:bookmarkEnd w:id="24"/>
    <w:bookmarkStart w:id="25" w:name="conclusion"/>
    <w:p>
      <w:pPr>
        <w:pStyle w:val="Heading2"/>
      </w:pPr>
      <w:r>
        <w:t xml:space="preserve">Conclusion</w:t>
      </w:r>
    </w:p>
    <w:p>
      <w:pPr>
        <w:pStyle w:val="FirstParagraph"/>
      </w:pPr>
      <w:r>
        <w:t xml:space="preserve">In conclusion, being a Systems Engineer in Senegal Dakar is not merely a career choice; it is a complex practice that blends engineering precision with social awareness. It demands the ability to design robust technical solutions while navigating the complexities of local culture, infrastructure challenges, and ethical considerations. The role requires one to be part architect, part teacher, and part community leader.</w:t>
      </w:r>
    </w:p>
    <w:p>
      <w:pPr>
        <w:pStyle w:val="BodyText"/>
      </w:pPr>
      <w:r>
        <w:t xml:space="preserve">As Senegal continues on its path toward digital transformation under initiatives like 'Digital Senegal 2025,' the contribution of skilled Systems Engineers will be indispensable. They are the ones who can translate global potential into local progress. For those willing to embrace this challenge, it offers a unique opportunity to engage in meaningful development work that leaves a lasting impact on society. The Systems Engineer in Dakar is not just building systems; they are helping to build the future of a nation.</w:t>
      </w:r>
    </w:p>
    <w:p>
      <w:pPr>
        <w:pStyle w:val="BodyText"/>
      </w:pPr>
      <w:r>
        <w:t xml:space="preserve">This reflection underscores that technology cannot be viewed in isolation. It must be woven into the fabric of Senegal's rich history and vibrant present, guided by engineers who understand that every line of code affects real human lives. In this light, the work is both technically demanding and deeply rewarding.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Systems Engineer in Senegal, Dakar</dc:title>
  <dc:creator/>
  <dc:language>en</dc:language>
  <cp:keywords/>
  <dcterms:created xsi:type="dcterms:W3CDTF">2026-07-30T03:41:01Z</dcterms:created>
  <dcterms:modified xsi:type="dcterms:W3CDTF">2026-07-30T03:41:01Z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