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Tailoring</w:t>
      </w:r>
      <w:r>
        <w:t xml:space="preserve"> </w:t>
      </w:r>
      <w:r>
        <w:t xml:space="preserve">in</w:t>
      </w:r>
      <w:r>
        <w:t xml:space="preserve"> </w:t>
      </w:r>
      <w:r>
        <w:t xml:space="preserve">Alexandria,</w:t>
      </w:r>
      <w:r>
        <w:t xml:space="preserve"> </w:t>
      </w:r>
      <w:r>
        <w:t xml:space="preserve">Egypt</w:t>
      </w:r>
    </w:p>
    <w:bookmarkStart w:id="25" w:name="X9e776a42e6caf13fffbf93c1fea5711ff57ed12"/>
    <w:p>
      <w:pPr>
        <w:pStyle w:val="Heading1"/>
      </w:pPr>
      <w:r>
        <w:t xml:space="preserve">The Thread of Identity: A Reflection on the Tailor in Egypt Alexandria</w:t>
      </w:r>
    </w:p>
    <w:p>
      <w:pPr>
        <w:pStyle w:val="FirstParagraph"/>
      </w:pPr>
      <w:r>
        <w:t xml:space="preserve">To walk through the bustling, sun-drenched streets of Alexandria, Egypt, is to engage with a city that breathes history and rhythm. It is a place where the Mediterranean breeze carries stories of antiquity, commerce, and cultural fusion. In this vibrant urban landscape, amidst the cacophony of traffic and the scent of salted fish from Montaza to the aroma of fresh bread in Sidi Gaber, one profession stands as a silent sentinel of tradition and personalization:</w:t>
      </w:r>
      <w:r>
        <w:t xml:space="preserve"> </w:t>
      </w:r>
      <w:r>
        <w:rPr>
          <w:bCs/>
          <w:b/>
        </w:rPr>
        <w:t xml:space="preserve">Tailor</w:t>
      </w:r>
      <w:r>
        <w:t xml:space="preserve">. Reflecting on the role and presence of a</w:t>
      </w:r>
      <w:r>
        <w:t xml:space="preserve"> </w:t>
      </w:r>
      <w:r>
        <w:rPr>
          <w:bCs/>
          <w:b/>
        </w:rPr>
        <w:t xml:space="preserve">Tailor</w:t>
      </w:r>
      <w:r>
        <w:t xml:space="preserve"> </w:t>
      </w:r>
      <w:r>
        <w:t xml:space="preserve">within</w:t>
      </w:r>
      <w:r>
        <w:t xml:space="preserve"> </w:t>
      </w:r>
      <w:r>
        <w:rPr>
          <w:bCs/>
          <w:b/>
        </w:rPr>
        <w:t xml:space="preserve">Egypt Alexandria</w:t>
      </w:r>
      <w:r>
        <w:t xml:space="preserve"> </w:t>
      </w:r>
      <w:r>
        <w:t xml:space="preserve">reveals not just a service industry, but a profound cultural institution that bridges the gap between mass production and individual identity.</w:t>
      </w:r>
    </w:p>
    <w:bookmarkStart w:id="20" w:name="X4813a2af1323d204ebc261c70e01e1510cb09b1"/>
    <w:p>
      <w:pPr>
        <w:pStyle w:val="Heading2"/>
      </w:pPr>
      <w:r>
        <w:t xml:space="preserve">The Historical Tapestry of Alexandrian Craftsmanship</w:t>
      </w:r>
    </w:p>
    <w:p>
      <w:pPr>
        <w:pStyle w:val="FirstParagraph"/>
      </w:pPr>
      <w:r>
        <w:t xml:space="preserve">Alexandria has never been merely an Egyptian city; it is a Mediterranean crossroads. For centuries, this port city has welcomed Greeks, Italians, Jews, Turks, and Egyptians. This diverse tapestry created a unique social fabric where fashion was not just about utility but about statement and status. In such an environment, the</w:t>
      </w:r>
      <w:r>
        <w:t xml:space="preserve"> </w:t>
      </w:r>
      <w:r>
        <w:rPr>
          <w:bCs/>
          <w:b/>
        </w:rPr>
        <w:t xml:space="preserve">Tailor</w:t>
      </w:r>
      <w:r>
        <w:t xml:space="preserve"> </w:t>
      </w:r>
      <w:r>
        <w:t xml:space="preserve">became an essential figure of social integration and class distinction. Unlike in many other parts of the world where ready-to-wear clothing dominates, Alexandria retained a deep respect for bespoke craftsmanship.</w:t>
      </w:r>
    </w:p>
    <w:p>
      <w:pPr>
        <w:pStyle w:val="BodyText"/>
      </w:pPr>
      <w:r>
        <w:t xml:space="preserve">The historical context of</w:t>
      </w:r>
      <w:r>
        <w:t xml:space="preserve"> </w:t>
      </w:r>
      <w:r>
        <w:rPr>
          <w:bCs/>
          <w:b/>
        </w:rPr>
        <w:t xml:space="preserve">Egypt Alexandria</w:t>
      </w:r>
      <w:r>
        <w:t xml:space="preserve"> </w:t>
      </w:r>
      <w:r>
        <w:t xml:space="preserve">implies that a suit or a dress was not bought off the rack; it was commissioned. This tradition speaks to a society that values precision and personal attention. The tailor in this context acts as an archivist of the body, measuring not just inches but posture, gait, and personal pride. To reflect on this is to understand that in</w:t>
      </w:r>
      <w:r>
        <w:t xml:space="preserve"> </w:t>
      </w:r>
      <w:r>
        <w:rPr>
          <w:bCs/>
          <w:b/>
        </w:rPr>
        <w:t xml:space="preserve">Egypt Alexandria</w:t>
      </w:r>
      <w:r>
        <w:t xml:space="preserve">, clothing is a language spoken through fabric and stitch, a language where the tailor serves as both translator and author.</w:t>
      </w:r>
    </w:p>
    <w:bookmarkEnd w:id="20"/>
    <w:bookmarkStart w:id="21" w:name="X6146aea943dfcb524e963ff57dff18566627853"/>
    <w:p>
      <w:pPr>
        <w:pStyle w:val="Heading2"/>
      </w:pPr>
      <w:r>
        <w:t xml:space="preserve">The Ritual of Measurement: More Than Fabric</w:t>
      </w:r>
    </w:p>
    <w:p>
      <w:pPr>
        <w:pStyle w:val="FirstParagraph"/>
      </w:pPr>
      <w:r>
        <w:t xml:space="preserve">Sitting down for a fitting with a local</w:t>
      </w:r>
      <w:r>
        <w:t xml:space="preserve"> </w:t>
      </w:r>
      <w:r>
        <w:rPr>
          <w:bCs/>
          <w:b/>
        </w:rPr>
        <w:t xml:space="preserve">Tailor</w:t>
      </w:r>
      <w:r>
        <w:t xml:space="preserve"> </w:t>
      </w:r>
      <w:r>
        <w:t xml:space="preserve">in Alexandria is an experience that transcends commerce. It is a ritual. The interaction often begins with tea, served in small glasses, symbolizing hospitality—a core tenet of Egyptian culture. As the tailor takes measurements, there is a quiet intimacy to the process. He observes how you stand, how you walk through his shop, and listens to your desires for the garment.</w:t>
      </w:r>
    </w:p>
    <w:p>
      <w:pPr>
        <w:pStyle w:val="BodyText"/>
      </w:pPr>
      <w:r>
        <w:t xml:space="preserve">In</w:t>
      </w:r>
      <w:r>
        <w:t xml:space="preserve"> </w:t>
      </w:r>
      <w:r>
        <w:rPr>
          <w:bCs/>
          <w:b/>
        </w:rPr>
        <w:t xml:space="preserve">Egypt Alexandria</w:t>
      </w:r>
      <w:r>
        <w:t xml:space="preserve">, this relationship between client and craftsman is built on trust and reputation. A tailor’s success is not measured by volume alone but by the loyalty of his clientele. This loyalty spans generations in many neighborhoods, from the upscale streets of Zamalek (which shares cultural DNA with Alexandrian elite culture) to the historic lanes of El Attarine. The reflection here is on the human connection; in a world increasingly digital and impersonal, the tactile experience of having a</w:t>
      </w:r>
      <w:r>
        <w:t xml:space="preserve"> </w:t>
      </w:r>
      <w:r>
        <w:rPr>
          <w:bCs/>
          <w:b/>
        </w:rPr>
        <w:t xml:space="preserve">Tailor</w:t>
      </w:r>
      <w:r>
        <w:t xml:space="preserve"> </w:t>
      </w:r>
      <w:r>
        <w:t xml:space="preserve">craft your clothes offers a sense of grounding and permanence.</w:t>
      </w:r>
    </w:p>
    <w:bookmarkEnd w:id="21"/>
    <w:bookmarkStart w:id="22" w:name="Xda31a63fc3ccc7daf09e34fcac89d95ecd6aef9"/>
    <w:p>
      <w:pPr>
        <w:pStyle w:val="Heading2"/>
      </w:pPr>
      <w:r>
        <w:t xml:space="preserve">Economic Resilience and Social Stratification</w:t>
      </w:r>
    </w:p>
    <w:p>
      <w:pPr>
        <w:pStyle w:val="FirstParagraph"/>
      </w:pPr>
      <w:r>
        <w:t xml:space="preserve">The presence of the tailor in</w:t>
      </w:r>
      <w:r>
        <w:t xml:space="preserve"> </w:t>
      </w:r>
      <w:r>
        <w:rPr>
          <w:bCs/>
          <w:b/>
        </w:rPr>
        <w:t xml:space="preserve">Egypt Alexandria</w:t>
      </w:r>
      <w:r>
        <w:t xml:space="preserve"> </w:t>
      </w:r>
      <w:r>
        <w:t xml:space="preserve">also reflects economic realities. While global fast fashion has encroached on local markets, the demand for quality in Alexandria remains resilient. The middle class and upper-middle class of the city continue to seek out skilled tailors for formal wear, wedding attire, and professional suits. This persistence highlights a societal value placed on durability and aesthetics over disposability.</w:t>
      </w:r>
    </w:p>
    <w:p>
      <w:pPr>
        <w:pStyle w:val="BodyText"/>
      </w:pPr>
      <w:r>
        <w:t xml:space="preserve">However, this is not without its complexities. The craft of tailoring in</w:t>
      </w:r>
      <w:r>
        <w:t xml:space="preserve"> </w:t>
      </w:r>
      <w:r>
        <w:rPr>
          <w:bCs/>
          <w:b/>
        </w:rPr>
        <w:t xml:space="preserve">Egypt Alexandria</w:t>
      </w:r>
      <w:r>
        <w:t xml:space="preserve"> </w:t>
      </w:r>
      <w:r>
        <w:t xml:space="preserve">is facing the pressures of modernization. Younger generations are often drawn to quicker, cheaper alternatives or fashion trends dictated by global social media rather than local craftsmanship. Yet, there is a counter-movement. As sustainability becomes a global concern, the slow fashion advocated by traditional tailors gains relevance in</w:t>
      </w:r>
      <w:r>
        <w:t xml:space="preserve"> </w:t>
      </w:r>
      <w:r>
        <w:rPr>
          <w:bCs/>
          <w:b/>
        </w:rPr>
        <w:t xml:space="preserve">Egypt Alexandria</w:t>
      </w:r>
      <w:r>
        <w:t xml:space="preserve"> </w:t>
      </w:r>
      <w:r>
        <w:t xml:space="preserve">as well. The tailor represents an eco-conscious choice implicitly—garments are made to last, repaired rather than discarded.</w:t>
      </w:r>
    </w:p>
    <w:bookmarkEnd w:id="22"/>
    <w:bookmarkStart w:id="23" w:name="the-tailor-as-a-cultural-custodian"/>
    <w:p>
      <w:pPr>
        <w:pStyle w:val="Heading2"/>
      </w:pPr>
      <w:r>
        <w:t xml:space="preserve">The Tailor as a Cultural Custodian</w:t>
      </w:r>
    </w:p>
    <w:p>
      <w:pPr>
        <w:pStyle w:val="FirstParagraph"/>
      </w:pPr>
      <w:r>
        <w:t xml:space="preserve">Reflecting on the tailor in this specific geographic and cultural context requires acknowledging their role as a custodian of style. Alexandrians have long been known for their chic, relaxed elegance—a blend of European sophistication and Arab warmth. The local tailor understands this aesthetic nuance better than any imported brand catalog. They know how to cut linen for the humid Mediterranean summers, how to select fabrics that breathe in the coastal heat, and how to design cuts that flatter the diverse body types found across</w:t>
      </w:r>
      <w:r>
        <w:t xml:space="preserve"> </w:t>
      </w:r>
      <w:r>
        <w:rPr>
          <w:bCs/>
          <w:b/>
        </w:rPr>
        <w:t xml:space="preserve">Egypt Alexandria</w:t>
      </w:r>
      <w:r>
        <w:t xml:space="preserve">.</w:t>
      </w:r>
    </w:p>
    <w:p>
      <w:pPr>
        <w:pStyle w:val="BodyText"/>
      </w:pPr>
      <w:r>
        <w:t xml:space="preserve">The tailor is also a witness to life’s milestones. They craft the wedding thobes for brides and grooms, adjust suits for job interviews that change careers, and hem trousers for school children growing up in the city. In this way, the tailor is embedded in the narrative of individual lives within</w:t>
      </w:r>
      <w:r>
        <w:t xml:space="preserve"> </w:t>
      </w:r>
      <w:r>
        <w:rPr>
          <w:bCs/>
          <w:b/>
        </w:rPr>
        <w:t xml:space="preserve">Egypt Alexandria</w:t>
      </w:r>
      <w:r>
        <w:t xml:space="preserve">. They are silent participants in joy, anxiety, celebration, and transition.</w:t>
      </w:r>
    </w:p>
    <w:bookmarkEnd w:id="23"/>
    <w:bookmarkStart w:id="24" w:name="conclusion-the-enduring-stitch"/>
    <w:p>
      <w:pPr>
        <w:pStyle w:val="Heading2"/>
      </w:pPr>
      <w:r>
        <w:t xml:space="preserve">Conclusion: The Enduring Stitch</w:t>
      </w:r>
    </w:p>
    <w:p>
      <w:pPr>
        <w:pStyle w:val="FirstParagraph"/>
      </w:pPr>
      <w:r>
        <w:t xml:space="preserve">In conclusion, to reflect on the tailor in Egypt Alexandria is to appreciate a blend of artistry, economics, and social history. The tailor is more than a worker; they are a guardian of identity in a city defined by its fluid borders and rich heritage. Despite the challenges posed by globalization and changing consumer habits, the demand for bespoke craftsmanship persists because it fulfills a human need for individuality.</w:t>
      </w:r>
    </w:p>
    <w:p>
      <w:pPr>
        <w:pStyle w:val="BodyText"/>
      </w:pPr>
      <w:r>
        <w:t xml:space="preserve">The streets of Alexandria whisper with the footsteps of countless clients who have sought out their trusted tailor over decades. This enduring relationship signifies that in</w:t>
      </w:r>
      <w:r>
        <w:t xml:space="preserve"> </w:t>
      </w:r>
      <w:r>
        <w:rPr>
          <w:bCs/>
          <w:b/>
        </w:rPr>
        <w:t xml:space="preserve">Egypt Alexandria</w:t>
      </w:r>
      <w:r>
        <w:t xml:space="preserve">, clothing is still seen as a personal statement, crafted by hand and heart. As we look toward the future, preserving this tradition is not just about saving jobs; it is about preserving the soul of Alexandrian culture—a culture where every stitch tells a story of resilience, elegance, and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 of Tailoring in Alexandria, Egypt</dc:title>
  <dc:creator/>
  <dc:language>en</dc:language>
  <cp:keywords/>
  <dcterms:created xsi:type="dcterms:W3CDTF">2026-07-29T11:40:42Z</dcterms:created>
  <dcterms:modified xsi:type="dcterms:W3CDTF">2026-07-29T11:40:42Z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