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468eb51960c2c73b0dee92f701be0af5a55be86"/>
    <w:p>
      <w:pPr>
        <w:pStyle w:val="Heading1"/>
      </w:pPr>
      <w:r>
        <w:t xml:space="preserve">The Art, Hustle, and Cultural Soul of the Tailor in Tanzania Dar es Salaam</w:t>
      </w:r>
    </w:p>
    <w:p>
      <w:pPr>
        <w:pStyle w:val="FirstParagraph"/>
      </w:pPr>
      <w:r>
        <w:t xml:space="preserve">In the bustling heart of East Africa, where the Indian Ocean breeze mixes with the vibrant energy of commerce and culture, lies a profession that is far more than a mere trade. It is an institution, a cultural anchor, and a testament to human resilience. That profession belongs to the</w:t>
      </w:r>
      <w:r>
        <w:t xml:space="preserve"> </w:t>
      </w:r>
      <w:r>
        <w:rPr>
          <w:bCs/>
          <w:b/>
        </w:rPr>
        <w:t xml:space="preserve">Tailor</w:t>
      </w:r>
      <w:r>
        <w:t xml:space="preserve">. To understand the social fabric of Tanzania Dar es Salaam is to understand the role of its tailor. This reflection paper seeks to explore not just the technicalities of sewing in this coastal megacity, but the profound socio-economic impact, artistic expression, and communal significance embedded within every stitch made by a</w:t>
      </w:r>
      <w:r>
        <w:t xml:space="preserve"> </w:t>
      </w:r>
      <w:r>
        <w:rPr>
          <w:bCs/>
          <w:b/>
        </w:rPr>
        <w:t xml:space="preserve">Tailor</w:t>
      </w:r>
      <w:r>
        <w:t xml:space="preserve"> </w:t>
      </w:r>
      <w:r>
        <w:t xml:space="preserve">in</w:t>
      </w:r>
      <w:r>
        <w:t xml:space="preserve"> </w:t>
      </w:r>
      <w:r>
        <w:rPr>
          <w:bCs/>
          <w:b/>
        </w:rPr>
        <w:t xml:space="preserve">Tanzania Dar es Salaam</w:t>
      </w:r>
      <w:r>
        <w:t xml:space="preserve">.</w:t>
      </w:r>
    </w:p>
    <w:bookmarkStart w:id="20" w:name="Xe08b608e10688efb22ab4b659ef47a29f201fe1"/>
    <w:p>
      <w:pPr>
        <w:pStyle w:val="Heading2"/>
      </w:pPr>
      <w:r>
        <w:t xml:space="preserve">The Evolution of Tailoring in a Modernizing City</w:t>
      </w:r>
    </w:p>
    <w:p>
      <w:pPr>
        <w:pStyle w:val="FirstParagraph"/>
      </w:pPr>
      <w:r>
        <w:rPr>
          <w:bCs/>
          <w:b/>
        </w:rPr>
        <w:t xml:space="preserve">Tanzania Dar es Salaam</w:t>
      </w:r>
      <w:r>
        <w:t xml:space="preserve">, often referred to as "Mwananchi" or the people's city, is a place of rapid modernization. Yet, amidst the rise of imported fast fashion and global brands lining the streets from Kariakoo to Masaki, the local</w:t>
      </w:r>
      <w:r>
        <w:t xml:space="preserve"> </w:t>
      </w:r>
      <w:r>
        <w:rPr>
          <w:bCs/>
          <w:b/>
        </w:rPr>
        <w:t xml:space="preserve">Tailor</w:t>
      </w:r>
      <w:r>
        <w:t xml:space="preserve"> </w:t>
      </w:r>
      <w:r>
        <w:t xml:space="preserve">remains fiercely relevant. Unlike Western consumers who often discard clothing after a few wears for new trends, East African culture deeply values attire that represents identity, status, and occasion. The</w:t>
      </w:r>
      <w:r>
        <w:t xml:space="preserve"> </w:t>
      </w:r>
      <w:r>
        <w:rPr>
          <w:bCs/>
          <w:b/>
        </w:rPr>
        <w:t xml:space="preserve">Tailor</w:t>
      </w:r>
      <w:r>
        <w:t xml:space="preserve"> </w:t>
      </w:r>
      <w:r>
        <w:t xml:space="preserve">in</w:t>
      </w:r>
      <w:r>
        <w:t xml:space="preserve"> </w:t>
      </w:r>
      <w:r>
        <w:rPr>
          <w:bCs/>
          <w:b/>
        </w:rPr>
        <w:t xml:space="preserve">Tanzania Dar es Salaam</w:t>
      </w:r>
      <w:r>
        <w:t xml:space="preserve"> </w:t>
      </w:r>
      <w:r>
        <w:t xml:space="preserve">serves as the bridge between global fabric trends and local cultural expectations. They are not just constructing garments; they are crafting social statements.</w:t>
      </w:r>
    </w:p>
    <w:p>
      <w:pPr>
        <w:pStyle w:val="BodyText"/>
      </w:pPr>
      <w:r>
        <w:t xml:space="preserve">The transition from traditional tailoring methods to modern industrial sewing machines has been gradual. However, even with technology, the essence of a</w:t>
      </w:r>
      <w:r>
        <w:t xml:space="preserve"> </w:t>
      </w:r>
      <w:r>
        <w:rPr>
          <w:bCs/>
          <w:b/>
        </w:rPr>
        <w:t xml:space="preserve">Tailor</w:t>
      </w:r>
      <w:r>
        <w:t xml:space="preserve"> </w:t>
      </w:r>
      <w:r>
        <w:t xml:space="preserve">in this region remains deeply personal. In neighborhoods like Mwenge and Kinondoni, one can find workshops where the hum of machinery blends with lively chatter. Here, the tailor does not simply take measurements; they engage in a dialogue about life, marriage proposals, job interviews, and religious celebrations. This interpersonal connection is what distinguishes a</w:t>
      </w:r>
      <w:r>
        <w:t xml:space="preserve"> </w:t>
      </w:r>
      <w:r>
        <w:rPr>
          <w:bCs/>
          <w:b/>
        </w:rPr>
        <w:t xml:space="preserve">Tailor</w:t>
      </w:r>
      <w:r>
        <w:t xml:space="preserve"> </w:t>
      </w:r>
      <w:r>
        <w:t xml:space="preserve">in Tanzania Dar es Salaam from an automated garment factory overseas.</w:t>
      </w:r>
    </w:p>
    <w:bookmarkEnd w:id="20"/>
    <w:bookmarkStart w:id="21" w:name="X8edafe0d7eb99a54a8407017d3b2e1a881e6dc8"/>
    <w:p>
      <w:pPr>
        <w:pStyle w:val="Heading2"/>
      </w:pPr>
      <w:r>
        <w:t xml:space="preserve">The Aesthetics of Identity: Kitenge and Shuka</w:t>
      </w:r>
    </w:p>
    <w:p>
      <w:pPr>
        <w:pStyle w:val="FirstParagraph"/>
      </w:pPr>
      <w:r>
        <w:t xml:space="preserve">A significant portion of the work done by a</w:t>
      </w:r>
      <w:r>
        <w:t xml:space="preserve"> </w:t>
      </w:r>
      <w:r>
        <w:rPr>
          <w:bCs/>
          <w:b/>
        </w:rPr>
        <w:t xml:space="preserve">Tailor</w:t>
      </w:r>
      <w:r>
        <w:t xml:space="preserve"> </w:t>
      </w:r>
      <w:r>
        <w:t xml:space="preserve">in</w:t>
      </w:r>
      <w:r>
        <w:t xml:space="preserve"> </w:t>
      </w:r>
      <w:r>
        <w:rPr>
          <w:bCs/>
          <w:b/>
        </w:rPr>
        <w:t xml:space="preserve">Tanzania Dar es Salaam</w:t>
      </w:r>
      <w:r>
        <w:t xml:space="preserve"> </w:t>
      </w:r>
      <w:r>
        <w:t xml:space="preserve">revolves around traditional fabrics. The vibrant prints of Kitenge and the distinctive patterns of the Shuka are not merely cloth; they are history woven into fiber. When a client approaches a</w:t>
      </w:r>
      <w:r>
        <w:t xml:space="preserve"> </w:t>
      </w:r>
      <w:r>
        <w:rPr>
          <w:bCs/>
          <w:b/>
        </w:rPr>
        <w:t xml:space="preserve">Tailor</w:t>
      </w:r>
      <w:r>
        <w:t xml:space="preserve">, they are often seeking to adapt these traditional materials to modern silhouettes. This process requires immense skill and creativity.</w:t>
      </w:r>
    </w:p>
    <w:p>
      <w:pPr>
        <w:pStyle w:val="BlockText"/>
      </w:pPr>
      <w:r>
        <w:t xml:space="preserve">"In our community, the fabric speaks before we do. It tells of our heritage, but the cut of the garment tells us who we are becoming." – A sentiment often echoed by clients visiting a skilled Tailor in Tanzania Dar es Salaam.</w:t>
      </w:r>
    </w:p>
    <w:p>
      <w:pPr>
        <w:pStyle w:val="FirstParagraph"/>
      </w:pPr>
      <w:r>
        <w:t xml:space="preserve">The</w:t>
      </w:r>
      <w:r>
        <w:t xml:space="preserve"> </w:t>
      </w:r>
      <w:r>
        <w:rPr>
          <w:bCs/>
          <w:b/>
        </w:rPr>
        <w:t xml:space="preserve">Tailor</w:t>
      </w:r>
      <w:r>
        <w:t xml:space="preserve"> </w:t>
      </w:r>
      <w:r>
        <w:t xml:space="preserve">acts as an artist and a fashion consultant rolled into one. They must understand how a specific print flatters certain body types and how it should drape for events ranging from weddings to funerals. In</w:t>
      </w:r>
      <w:r>
        <w:t xml:space="preserve"> </w:t>
      </w:r>
      <w:r>
        <w:rPr>
          <w:bCs/>
          <w:b/>
        </w:rPr>
        <w:t xml:space="preserve">Tanzania Dar es Salaam</w:t>
      </w:r>
      <w:r>
        <w:t xml:space="preserve">, where the climate is hot and humid, the tailor also plays a functional role by advising on breathable cuts and appropriate layersing. This dual role—preserving cultural aesthetics while ensuring modern comfort—is a hallmark of excellence in this profession within the city.</w:t>
      </w:r>
    </w:p>
    <w:bookmarkEnd w:id="21"/>
    <w:bookmarkStart w:id="22" w:name="economic-empowerment-and-social-mobility"/>
    <w:p>
      <w:pPr>
        <w:pStyle w:val="Heading2"/>
      </w:pPr>
      <w:r>
        <w:t xml:space="preserve">Economic Empowerment and Social Mobility</w:t>
      </w:r>
    </w:p>
    <w:p>
      <w:pPr>
        <w:pStyle w:val="FirstParagraph"/>
      </w:pPr>
      <w:r>
        <w:t xml:space="preserve">Beyond artistry, the</w:t>
      </w:r>
      <w:r>
        <w:t xml:space="preserve"> </w:t>
      </w:r>
      <w:r>
        <w:rPr>
          <w:bCs/>
          <w:b/>
        </w:rPr>
        <w:t xml:space="preserve">Tailor</w:t>
      </w:r>
      <w:r>
        <w:t xml:space="preserve"> </w:t>
      </w:r>
      <w:r>
        <w:t xml:space="preserve">in</w:t>
      </w:r>
      <w:r>
        <w:t xml:space="preserve"> </w:t>
      </w:r>
      <w:r>
        <w:rPr>
          <w:bCs/>
          <w:b/>
        </w:rPr>
        <w:t xml:space="preserve">Tanzania Dar es Salaam</w:t>
      </w:r>
      <w:r>
        <w:t xml:space="preserve"> </w:t>
      </w:r>
      <w:r>
        <w:t xml:space="preserve">is a crucial engine for economic empowerment. Tailoring is accessible; it requires relatively low capital to start compared to many other trades. Consequently, it serves as a primary livelihood for thousands of men and women across the city’s informal and formal economies. From small kiosks in Kariakoo market to high-end boutiques in Oyster Bay,</w:t>
      </w:r>
      <w:r>
        <w:t xml:space="preserve"> </w:t>
      </w:r>
      <w:r>
        <w:rPr>
          <w:bCs/>
          <w:b/>
        </w:rPr>
        <w:t xml:space="preserve">Tailors</w:t>
      </w:r>
      <w:r>
        <w:t xml:space="preserve"> </w:t>
      </w:r>
      <w:r>
        <w:t xml:space="preserve">contribute significantly to the local GDP.</w:t>
      </w:r>
    </w:p>
    <w:p>
      <w:pPr>
        <w:pStyle w:val="BodyText"/>
      </w:pPr>
      <w:r>
        <w:t xml:space="preserve">Moreover, the apprenticeship system associated with tailoring fosters mentorship and skill transfer. Young people often enter the trade as "miti" (apprentices), learning not just how to sew, but about business ethics, customer service, and financial management under the guidance of master</w:t>
      </w:r>
      <w:r>
        <w:t xml:space="preserve"> </w:t>
      </w:r>
      <w:r>
        <w:rPr>
          <w:bCs/>
          <w:b/>
        </w:rPr>
        <w:t xml:space="preserve">Tailors</w:t>
      </w:r>
      <w:r>
        <w:t xml:space="preserve">. This creates a cycle of knowledge that strengthens the local workforce in</w:t>
      </w:r>
      <w:r>
        <w:t xml:space="preserve"> </w:t>
      </w:r>
      <w:r>
        <w:rPr>
          <w:bCs/>
          <w:b/>
        </w:rPr>
        <w:t xml:space="preserve">Tanzania Dar es Salaam</w:t>
      </w:r>
      <w:r>
        <w:t xml:space="preserve">. The success of a young apprentice often brings prestige and pride to their family and community, highlighting the social mobility this profession offers.</w:t>
      </w:r>
    </w:p>
    <w:bookmarkEnd w:id="22"/>
    <w:bookmarkStart w:id="23" w:name="challenges-resilience"/>
    <w:p>
      <w:pPr>
        <w:pStyle w:val="Heading2"/>
      </w:pPr>
      <w:r>
        <w:t xml:space="preserve">Challenges Resilience</w:t>
      </w:r>
    </w:p>
    <w:p>
      <w:pPr>
        <w:pStyle w:val="FirstParagraph"/>
      </w:pPr>
      <w:r>
        <w:t xml:space="preserve">The journey of a</w:t>
      </w:r>
      <w:r>
        <w:t xml:space="preserve"> </w:t>
      </w:r>
      <w:r>
        <w:rPr>
          <w:bCs/>
          <w:b/>
        </w:rPr>
        <w:t xml:space="preserve">Tailor</w:t>
      </w:r>
      <w:r>
        <w:t xml:space="preserve"> </w:t>
      </w:r>
      <w:r>
        <w:t xml:space="preserve">in</w:t>
      </w:r>
      <w:r>
        <w:t xml:space="preserve"> </w:t>
      </w:r>
      <w:r>
        <w:rPr>
          <w:bCs/>
          <w:b/>
        </w:rPr>
        <w:t xml:space="preserve">Tanzania Dar es Salaam</w:t>
      </w:r>
      <w:r>
        <w:t xml:space="preserve"> </w:t>
      </w:r>
      <w:r>
        <w:t xml:space="preserve">is not without its hurdles. Fluctuating prices of raw materials, the influx of cheap second-hand clothing ("mitumba") from abroad, and inconsistent electricity supplies pose significant challenges. Yet, the resilience of the tailor industry speaks volumes about its importance. When faced with competition from</w:t>
      </w:r>
      <w:r>
        <w:t xml:space="preserve"> </w:t>
      </w:r>
      <w:r>
        <w:rPr>
          <w:iCs/>
          <w:i/>
        </w:rPr>
        <w:t xml:space="preserve">mitumba</w:t>
      </w:r>
      <w:r>
        <w:t xml:space="preserve">, many</w:t>
      </w:r>
      <w:r>
        <w:t xml:space="preserve"> </w:t>
      </w:r>
      <w:r>
        <w:rPr>
          <w:bCs/>
          <w:b/>
        </w:rPr>
        <w:t xml:space="preserve">Tailors</w:t>
      </w:r>
      <w:r>
        <w:t xml:space="preserve"> </w:t>
      </w:r>
      <w:r>
        <w:t xml:space="preserve">in</w:t>
      </w:r>
      <w:r>
        <w:t xml:space="preserve"> </w:t>
      </w:r>
      <w:r>
        <w:rPr>
          <w:bCs/>
          <w:b/>
        </w:rPr>
        <w:t xml:space="preserve">Tanzania Dar es Salaam</w:t>
      </w:r>
      <w:r>
        <w:t xml:space="preserve"> </w:t>
      </w:r>
      <w:r>
        <w:t xml:space="preserve">have adapted by offering unique designs that cannot be found in second-hand markets. They emphasize customization and exclusivity.</w:t>
      </w:r>
    </w:p>
    <w:p>
      <w:pPr>
        <w:pStyle w:val="BodyText"/>
      </w:pPr>
      <w:r>
        <w:t xml:space="preserve">The resilience is also visible in their adaptability to digital platforms. Many contemporary tailors now use WhatsApp and Instagram to showcase their latest designs, reaching clients across the city who value convenience alongside quality. This technological integration ensures that the profession evolves alongside the changing dynamics of</w:t>
      </w:r>
      <w:r>
        <w:t xml:space="preserve"> </w:t>
      </w:r>
      <w:r>
        <w:rPr>
          <w:bCs/>
          <w:b/>
        </w:rPr>
        <w:t xml:space="preserve">Tanzania Dar es Salaam</w:t>
      </w:r>
      <w:r>
        <w:t xml:space="preserve">’s urban landscape.</w:t>
      </w:r>
    </w:p>
    <w:bookmarkEnd w:id="23"/>
    <w:bookmarkStart w:id="24" w:name="Xadcb2d19d21fb0a1e490522251ce0ed79743d31"/>
    <w:p>
      <w:pPr>
        <w:pStyle w:val="Heading2"/>
      </w:pPr>
      <w:r>
        <w:t xml:space="preserve">The Social Hub: The Tailor Shop as a Community Center</w:t>
      </w:r>
    </w:p>
    <w:p>
      <w:pPr>
        <w:pStyle w:val="FirstParagraph"/>
      </w:pPr>
      <w:r>
        <w:t xml:space="preserve">Perhaps one of the most overlooked aspects is how a tailor shop serves as a community hub. In many parts of</w:t>
      </w:r>
      <w:r>
        <w:t xml:space="preserve"> </w:t>
      </w:r>
      <w:r>
        <w:rPr>
          <w:bCs/>
          <w:b/>
        </w:rPr>
        <w:t xml:space="preserve">Tanzania Dar es Salaam</w:t>
      </w:r>
      <w:r>
        <w:t xml:space="preserve">, walking into a</w:t>
      </w:r>
      <w:r>
        <w:t xml:space="preserve"> </w:t>
      </w:r>
      <w:r>
        <w:rPr>
          <w:bCs/>
          <w:b/>
        </w:rPr>
        <w:t xml:space="preserve">Tailor’s</w:t>
      </w:r>
      <w:r>
        <w:t xml:space="preserve"> </w:t>
      </w:r>
      <w:r>
        <w:t xml:space="preserve">workshop means stepping into an informal social space. People gather to wait for their alterations, catch up on news, or discuss community issues. The needlework provides the backdrop for these interactions.</w:t>
      </w:r>
    </w:p>
    <w:p>
      <w:pPr>
        <w:pStyle w:val="BodyText"/>
      </w:pPr>
      <w:r>
        <w:t xml:space="preserve">This social dimension reinforces the idea that tailoring is deeply embedded in the communal life of</w:t>
      </w:r>
      <w:r>
        <w:t xml:space="preserve"> </w:t>
      </w:r>
      <w:r>
        <w:rPr>
          <w:bCs/>
          <w:b/>
        </w:rPr>
        <w:t xml:space="preserve">Tanzania Dar es Salaam</w:t>
      </w:r>
      <w:r>
        <w:t xml:space="preserve">. It breaks down barriers between different social classes; a doctor and a teacher might stand in line at the same</w:t>
      </w:r>
      <w:r>
        <w:t xml:space="preserve"> </w:t>
      </w:r>
      <w:r>
        <w:rPr>
          <w:bCs/>
          <w:b/>
        </w:rPr>
        <w:t xml:space="preserve">Tailor</w:t>
      </w:r>
      <w:r>
        <w:t xml:space="preserve"> </w:t>
      </w:r>
      <w:r>
        <w:t xml:space="preserve">for alterations to their suits or dresses. In this shared space, the profession acts as a great equalizer, fostering unity amidst diversity.</w:t>
      </w:r>
    </w:p>
    <w:bookmarkEnd w:id="24"/>
    <w:bookmarkStart w:id="25" w:name="conclusion"/>
    <w:p>
      <w:pPr>
        <w:pStyle w:val="Heading2"/>
      </w:pPr>
      <w:r>
        <w:t xml:space="preserve">Conclusion</w:t>
      </w:r>
    </w:p>
    <w:p>
      <w:pPr>
        <w:pStyle w:val="FirstParagraph"/>
      </w:pPr>
      <w:r>
        <w:t xml:space="preserve">In conclusion, the reflection on the</w:t>
      </w:r>
      <w:r>
        <w:t xml:space="preserve"> </w:t>
      </w:r>
      <w:r>
        <w:rPr>
          <w:bCs/>
          <w:b/>
        </w:rPr>
        <w:t xml:space="preserve">Tailor</w:t>
      </w:r>
      <w:r>
        <w:t xml:space="preserve"> </w:t>
      </w:r>
      <w:r>
        <w:t xml:space="preserve">in</w:t>
      </w:r>
      <w:r>
        <w:t xml:space="preserve"> </w:t>
      </w:r>
      <w:r>
        <w:rPr>
          <w:bCs/>
          <w:b/>
        </w:rPr>
        <w:t xml:space="preserve">Tanzania Dar es Salaam</w:t>
      </w:r>
      <w:r>
        <w:t xml:space="preserve"> </w:t>
      </w:r>
      <w:r>
        <w:t xml:space="preserve">reveals a profession that is vital to both the economic and cultural identity of the city. It is a trade that blends tradition with modernity, artistry with utility, and commerce with community building. The tailor does not merely stitch fabric; they stitch together the aspirations of individuals and the heritage of a nation.</w:t>
      </w:r>
    </w:p>
    <w:p>
      <w:pPr>
        <w:pStyle w:val="BodyText"/>
      </w:pPr>
      <w:r>
        <w:t xml:space="preserve">As</w:t>
      </w:r>
      <w:r>
        <w:t xml:space="preserve"> </w:t>
      </w:r>
      <w:r>
        <w:rPr>
          <w:bCs/>
          <w:b/>
        </w:rPr>
        <w:t xml:space="preserve">Tanzania Dar es Salaam</w:t>
      </w:r>
      <w:r>
        <w:t xml:space="preserve"> </w:t>
      </w:r>
      <w:r>
        <w:t xml:space="preserve">continues to grow into a major metropolitan hub, preserving the dignity and supporting the growth of this sector is essential. Investing in tailoring education, protecting local artisans from unfair competition, and celebrating their craftsmanship are steps toward acknowledging their true value. The next time you see a beautifully fitted Kitenge gown or a perfectly tailored suit on the streets of</w:t>
      </w:r>
      <w:r>
        <w:t xml:space="preserve"> </w:t>
      </w:r>
      <w:r>
        <w:rPr>
          <w:bCs/>
          <w:b/>
        </w:rPr>
        <w:t xml:space="preserve">Tanzania Dar es Salaam</w:t>
      </w:r>
      <w:r>
        <w:t xml:space="preserve">, remember the skilled hands and creative spirit of the</w:t>
      </w:r>
      <w:r>
        <w:t xml:space="preserve"> </w:t>
      </w:r>
      <w:r>
        <w:rPr>
          <w:bCs/>
          <w:b/>
        </w:rPr>
        <w:t xml:space="preserve">Tailor</w:t>
      </w:r>
      <w:r>
        <w:t xml:space="preserve"> </w:t>
      </w:r>
      <w:r>
        <w:t xml:space="preserve">behind it. They are, indeed, the unsung architects of East African fashion.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Tailor Profession in Tanzania Dar es Salaam</dc:title>
  <dc:creator/>
  <dc:language>en</dc:language>
  <cp:keywords/>
  <dcterms:created xsi:type="dcterms:W3CDTF">2026-07-29T09:59:18Z</dcterms:created>
  <dcterms:modified xsi:type="dcterms:W3CDTF">2026-07-29T09:59:18Z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