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Abu</w:t>
      </w:r>
      <w:r>
        <w:t xml:space="preserve"> </w:t>
      </w:r>
      <w:r>
        <w:t xml:space="preserve">Dhabi</w:t>
      </w:r>
    </w:p>
    <w:bookmarkStart w:id="20" w:name="Xec38670ba5466c56c311b8539f7e2b99e688497"/>
    <w:p>
      <w:pPr>
        <w:pStyle w:val="Heading1"/>
      </w:pPr>
      <w:r>
        <w:t xml:space="preserve">The Needle and the Horizon: A Reflection on the Tailor in United Arab Emirates Abu Dhabi</w:t>
      </w:r>
    </w:p>
    <w:p>
      <w:pPr>
        <w:pStyle w:val="FirstParagraph"/>
      </w:pPr>
      <w:r>
        <w:t xml:space="preserve">In the bustling metropolis of</w:t>
      </w:r>
      <w:r>
        <w:t xml:space="preserve"> </w:t>
      </w:r>
      <w:r>
        <w:rPr>
          <w:bCs/>
          <w:b/>
        </w:rPr>
        <w:t xml:space="preserve">United Arab Emirates Abu Dhabi</w:t>
      </w:r>
      <w:r>
        <w:t xml:space="preserve">, where futuristic skyscrapers pierce the azure sky and ancient desert traditions blend seamlessly with modern luxury, one might expect craftsmanship to be a relic of the past. Yet, as I reflect on my experiences within this vibrant emirate, it becomes increasingly evident that the figure of the</w:t>
      </w:r>
      <w:r>
        <w:t xml:space="preserve"> </w:t>
      </w:r>
      <w:r>
        <w:rPr>
          <w:bCs/>
          <w:b/>
        </w:rPr>
        <w:t xml:space="preserve">Tailor</w:t>
      </w:r>
      <w:r>
        <w:t xml:space="preserve"> </w:t>
      </w:r>
      <w:r>
        <w:t xml:space="preserve">remains not just relevant, but indispensable to the cultural and social fabric of society. This reflection explores the profound role that bespoke tailoring plays in Abu Dhabi, serving as a bridge between heritage and modernity, identity and individuality.</w:t>
      </w:r>
    </w:p>
    <w:p>
      <w:pPr>
        <w:pStyle w:val="BodyText"/>
      </w:pPr>
      <w:r>
        <w:t xml:space="preserve">The first aspect that strikes any observer upon visiting</w:t>
      </w:r>
      <w:r>
        <w:t xml:space="preserve"> </w:t>
      </w:r>
      <w:r>
        <w:rPr>
          <w:bCs/>
          <w:b/>
        </w:rPr>
        <w:t xml:space="preserve">United Arab Emirates Abu Dhabi</w:t>
      </w:r>
      <w:r>
        <w:t xml:space="preserve"> </w:t>
      </w:r>
      <w:r>
        <w:t xml:space="preserve">is its diversity. It is a city of expatriates and locals alike, creating a melting pot of cultures. However, despite this global influx, the traditional Emirati attire—the Kandura for men and the Abaya for women—remains the uniform of dignity and respect in both formal and casual settings. This is where the</w:t>
      </w:r>
      <w:r>
        <w:t xml:space="preserve"> </w:t>
      </w:r>
      <w:r>
        <w:rPr>
          <w:bCs/>
          <w:b/>
        </w:rPr>
        <w:t xml:space="preserve">Tailor</w:t>
      </w:r>
      <w:r>
        <w:t xml:space="preserve"> </w:t>
      </w:r>
      <w:r>
        <w:t xml:space="preserve">enters as an artist of preservation. Unlike mass-produced garments found in international malls, a skilled tailor in Abu Dhabi does not merely sew fabric; they interpret tradition. When I first entered a traditional tailoring shop in the Al Bateen area, I was struck by the silence broken only by the hum of industrial machines and the crisp sound of shears cutting through high-quality white cotton. The</w:t>
      </w:r>
      <w:r>
        <w:t xml:space="preserve"> </w:t>
      </w:r>
      <w:r>
        <w:rPr>
          <w:bCs/>
          <w:b/>
        </w:rPr>
        <w:t xml:space="preserve">Tailor</w:t>
      </w:r>
      <w:r>
        <w:t xml:space="preserve"> </w:t>
      </w:r>
      <w:r>
        <w:t xml:space="preserve">here is not just a service provider but a custodian of Emirati identity, ensuring that every stitch honors centuries-old standards while accommodating modern fits.</w:t>
      </w:r>
    </w:p>
    <w:p>
      <w:pPr>
        <w:pStyle w:val="BodyText"/>
      </w:pPr>
      <w:r>
        <w:t xml:space="preserve">Reflecting on my own interactions with local</w:t>
      </w:r>
      <w:r>
        <w:t xml:space="preserve"> </w:t>
      </w:r>
      <w:r>
        <w:rPr>
          <w:bCs/>
          <w:b/>
        </w:rPr>
        <w:t xml:space="preserve">Tailor</w:t>
      </w:r>
      <w:r>
        <w:t xml:space="preserve">s in</w:t>
      </w:r>
      <w:r>
        <w:t xml:space="preserve"> </w:t>
      </w:r>
      <w:r>
        <w:rPr>
          <w:bCs/>
          <w:b/>
        </w:rPr>
        <w:t xml:space="preserve">United Arab Emirates Abu Dhabi</w:t>
      </w:r>
      <w:r>
        <w:t xml:space="preserve">, I realized that the process is deeply relational. In many Western cultures, shopping for clothes is transactional; you pick a size, you pay, and you leave. In contrast, visiting a tailor in Abu Dhabi is an experience of dialogue. The tailor measures not just your body dimensions but your lifestyle and status. For the Emirati gentleman, the fit of the Kandura must be precise—neither too tight nor too loose—to maintain the dignified silhouette required by cultural norms. This attention to detail reflects a broader value system in</w:t>
      </w:r>
      <w:r>
        <w:t xml:space="preserve"> </w:t>
      </w:r>
      <w:r>
        <w:rPr>
          <w:bCs/>
          <w:b/>
        </w:rPr>
        <w:t xml:space="preserve">United Arab Emirates Abu Dhabi</w:t>
      </w:r>
      <w:r>
        <w:t xml:space="preserve">, where precision, quality, and respect are paramount. The tailor listens to your requests for fabric weight suitable for the intense summer heat or embroidery styles that may reflect personal taste while adhering to traditional aesthetics. It is a collaborative dance between the maker and the wearer.</w:t>
      </w:r>
    </w:p>
    <w:p>
      <w:pPr>
        <w:pStyle w:val="BodyText"/>
      </w:pPr>
      <w:r>
        <w:t xml:space="preserve">Furthermore, the evolution of tailoring in</w:t>
      </w:r>
      <w:r>
        <w:t xml:space="preserve"> </w:t>
      </w:r>
      <w:r>
        <w:rPr>
          <w:bCs/>
          <w:b/>
        </w:rPr>
        <w:t xml:space="preserve">United Arab Emirates Abu Dhabi</w:t>
      </w:r>
      <w:r>
        <w:t xml:space="preserve"> </w:t>
      </w:r>
      <w:r>
        <w:t xml:space="preserve">highlights a fascinating intersection of tradition and innovation. While traditional shops dominate the older districts like Al Markaziyah, modern boutique tailors have emerged in areas such as Saadiyat Island and Yas Bay. These establishments cater to a more cosmopolitan clientele who may seek fusion styles—perhaps a Kandura with contemporary cuts or an Abaya with intricate western-inspired detailing. Here, the role of the</w:t>
      </w:r>
      <w:r>
        <w:t xml:space="preserve"> </w:t>
      </w:r>
      <w:r>
        <w:rPr>
          <w:bCs/>
          <w:b/>
        </w:rPr>
        <w:t xml:space="preserve">Tailor</w:t>
      </w:r>
      <w:r>
        <w:t xml:space="preserve"> </w:t>
      </w:r>
      <w:r>
        <w:t xml:space="preserve">expands from preserving heritage to innovating within it. They must understand global fashion trends while respecting local sensibilities. This duality mirrors the city itself: Abu Dhabi is proud of its Bedouin roots yet firmly established as a global hub for finance, tourism, and art. The tailor serves as a microcosm of this national narrative, adapting without losing soul.</w:t>
      </w:r>
    </w:p>
    <w:p>
      <w:pPr>
        <w:pStyle w:val="BodyText"/>
      </w:pPr>
      <w:r>
        <w:t xml:space="preserve">There is also an economic dimension to consider. In</w:t>
      </w:r>
      <w:r>
        <w:t xml:space="preserve"> </w:t>
      </w:r>
      <w:r>
        <w:rPr>
          <w:bCs/>
          <w:b/>
        </w:rPr>
        <w:t xml:space="preserve">United Arab Emirates Abu Dhabi</w:t>
      </w:r>
      <w:r>
        <w:t xml:space="preserve">, the tailoring industry supports countless families and small businesses. For many immigrants from South Asia, Egypt, and other parts of the Middle East, working as a tailor is a respected profession that allows them to contribute their skills while understanding the local context. Observing these craftsmen at work offers insight into their dedication. They often spend days on a single garment for high-profile clients or government officials. This level of commitment fosters a sense of community pride. When you wear clothes tailored locally, there is an implicit acknowledgment of the hard work and expertise invested in them by local artisans.</w:t>
      </w:r>
    </w:p>
    <w:p>
      <w:pPr>
        <w:pStyle w:val="BodyText"/>
      </w:pPr>
      <w:r>
        <w:t xml:space="preserve">Moreover, the social ritual of tailoring in</w:t>
      </w:r>
      <w:r>
        <w:t xml:space="preserve"> </w:t>
      </w:r>
      <w:r>
        <w:rPr>
          <w:bCs/>
          <w:b/>
        </w:rPr>
        <w:t xml:space="preserve">United Arab Emirates Abu Dhabi</w:t>
      </w:r>
      <w:r>
        <w:t xml:space="preserve"> </w:t>
      </w:r>
      <w:r>
        <w:t xml:space="preserve">extends beyond mere clothing. It is often a social activity. Families go together to select fabrics for Eid celebrations or weddings. The tailor becomes a confidant, understanding family preferences and historical styles passed down through generations. I recall visiting a shop where an elder was helping his grandson choose fabric for his first formal suit outside of traditional wear, explaining the nuances of wool versus linen as if passing down wisdom rather than just fashion advice. These moments underscore the intergenerational transmission of culture facilitated by the tailor.</w:t>
      </w:r>
    </w:p>
    <w:p>
      <w:pPr>
        <w:pStyle w:val="BodyText"/>
      </w:pPr>
      <w:r>
        <w:t xml:space="preserve">In conclusion, my reflection on the</w:t>
      </w:r>
      <w:r>
        <w:t xml:space="preserve"> </w:t>
      </w:r>
      <w:r>
        <w:rPr>
          <w:bCs/>
          <w:b/>
        </w:rPr>
        <w:t xml:space="preserve">Tailor</w:t>
      </w:r>
      <w:r>
        <w:t xml:space="preserve"> </w:t>
      </w:r>
      <w:r>
        <w:t xml:space="preserve">in</w:t>
      </w:r>
      <w:r>
        <w:t xml:space="preserve"> </w:t>
      </w:r>
      <w:r>
        <w:rPr>
          <w:bCs/>
          <w:b/>
        </w:rPr>
        <w:t xml:space="preserve">United Arab Emirates Abu Dhabi</w:t>
      </w:r>
      <w:r>
        <w:t xml:space="preserve"> </w:t>
      </w:r>
      <w:r>
        <w:t xml:space="preserve">reveals a profession that is far more than a commercial service. It is a vital cultural institution. The tailor preserves national identity through precise craftsmanship, adapts to modernity by blending global trends with local values, and fosters social cohesion through personalized relationships. In a city defined by rapid change and ambitious visions for the future, the steady hand of the tailor provides continuity and comfort. To wear well-tailored clothing in Abu Dhabi is not just to dress well; it is to participate in a living history that respects its roots while reaching toward the horizon. The needle, therefore, is not just a tool but a symbol of resilience and pride in</w:t>
      </w:r>
      <w:r>
        <w:t xml:space="preserve"> </w:t>
      </w:r>
      <w:r>
        <w:rPr>
          <w:bCs/>
          <w:b/>
        </w:rPr>
        <w:t xml:space="preserve">United Arab Emirates Abu Dhabi</w:t>
      </w:r>
      <w:r>
        <w:t xml:space="preserve">, stitching together the past, present, and future of its people.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Tailor in Abu Dhabi</dc:title>
  <dc:creator/>
  <dc:language>en</dc:language>
  <cp:keywords/>
  <dcterms:created xsi:type="dcterms:W3CDTF">2026-07-29T19:17:46Z</dcterms:created>
  <dcterms:modified xsi:type="dcterms:W3CDTF">2026-07-29T19:17:46Z</dcterms:modified>
</cp:coreProperties>
</file>

<file path=docProps/custom.xml><?xml version="1.0" encoding="utf-8"?>
<Properties xmlns="http://schemas.openxmlformats.org/officeDocument/2006/custom-properties" xmlns:vt="http://schemas.openxmlformats.org/officeDocument/2006/docPropsVTypes"/>
</file>