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4e757bdf10fbfbeba2102693a0b7a47a449f5d0"/>
    <w:p>
      <w:pPr>
        <w:pStyle w:val="Heading1"/>
      </w:pPr>
      <w:r>
        <w:t xml:space="preserve">The Intersection of Language and Life: A Reflection on Translator Interpreters in Mumbai, India</w:t>
      </w:r>
    </w:p>
    <w:p>
      <w:pPr>
        <w:pStyle w:val="FirstParagraph"/>
      </w:pPr>
      <w:r>
        <w:br/>
      </w:r>
    </w:p>
    <w:p>
      <w:pPr>
        <w:pStyle w:val="BodyText"/>
      </w:pPr>
      <w:r>
        <w:t xml:space="preserve">In the bustling metropolis of Mumbai, often referred to as the "City of Dreams," language is not merely a tool for communication but a living, breathing entity that shapes economic opportunities, social interactions, and cultural exchanges. As I reflect on my experiences and observations regarding translators and interpreters in this vibrant Indian city, it becomes evident that these linguistic professionals play a pivotal role in bridging gaps between diverse cultures. This reflection paper explores the significance of translators and interpreters within Mumbai's context while considering how they impact individuals' lives.</w:t>
      </w:r>
    </w:p>
    <w:p>
      <w:pPr>
        <w:pStyle w:val="BodyText"/>
      </w:pPr>
      <w:r>
        <w:br/>
      </w:r>
      <w:r>
        <w:t xml:space="preserve">Mumbai is home to millions who speak various languages such as Marathi, Hindi, English, Gujarati, Urdu among others. The presence of multiple regional dialects along with international influences makes translation services indispensable here. From legal documents to medical records or even casual conversations at local markets—translators ensure that information reaches every individual regardless of their linguistic background.</w:t>
      </w:r>
      <w:r>
        <w:br/>
      </w:r>
      <w:r>
        <w:t xml:space="preserve">One aspect worth noting is the unique nature of interpreting in Mumbai's multicultural environment where face-to-face communication occurs daily across different communities. For instance during negotiations between foreign investors looking into real estate projects from abroad speaking only English needs someone skilled enough convert complex legal jargon into easily understandable terms for those unfamiliar with business terminology prevalent outside India.</w:t>
      </w:r>
      <w:r>
        <w:br/>
      </w:r>
      <w:r>
        <w:t xml:space="preserve">Moreover tourism plays an integral part in Mumbai's economy attracting millions yearly both domestic &amp; international travelers eager explore iconic landmarks like Gateway of India or Marine Drive among countless others. Here again translators come into play making sure no visitor feels lost due inability communicate effectively despite language barriers they might encounter on arrival.</w:t>
      </w:r>
      <w:r>
        <w:br/>
      </w:r>
      <w:r>
        <w:t xml:space="preserve">However, what fascinates me most about working with/being around translators and interpreters in Mumbai is seeing how deeply ingrained empathy becomes necessary component success field. Not only do professionals need fluency multiple languages but also must understand nuances cultural contexts underlying each phrase spoken/written .</w:t>
      </w:r>
      <w:r>
        <w:br/>
      </w:r>
      <w:r>
        <w:t xml:space="preserve">Consider scenario where doctor attempts convey diagnosis patient unfamiliar medical jargon used typically taught universities elsewhere world . Without proper interpretation could lead misunderstandings potentially affecting health outcomes negatively.</w:t>
      </w:r>
      <w:r>
        <w:br/>
      </w:r>
      <w:r>
        <w:t xml:space="preserve">Similarly imagine situation involving police officer trying gather witness statements during investigation proceedings happening crime scene surrounded people speaking varied tongues without adequate help given by trained interpreter chances solving case diminish significantly due lack clarity obtained through direct dialogue facilitated via accurate translation efforts made possible thanks dedicated professionals specializing cross-cultural communications .</w:t>
      </w:r>
      <w:r>
        <w:br/>
      </w:r>
      <w:r>
        <w:t xml:space="preserve">Additionally there's growing demand for specialized fields like tech startups emerging rapidly across various sectors within city requiring precise translations technical manuals software interfaces etc. ensuring smooth operations globally.</w:t>
      </w:r>
      <w:r>
        <w:br/>
      </w:r>
      <w:r>
        <w:t xml:space="preserve">Furthermore considering ongoing debates around preserving regional identities versus promoting national unity through standardized education systems incorporating more local languages alongside official ones highlights importance given efforts made by advocates pushing forward inclusive policies benefiting marginalized groups traditionally overlooked mainstream media narratives dominating discussions surrounding progress achieved since independence day celebrated annually nationwide.</w:t>
      </w:r>
      <w:r>
        <w:br/>
      </w:r>
      <w:r>
        <w:t xml:space="preserve">In conclusion my journey exploring world of translators &amp; interpreters operating within Mumbai has been eye-opening revealing intricate web connecting people together through shared understanding built upon mutual respect for diversity celebrated every corner street bustling markets quiet cafes offering glimpses into rich tapestry woven threads history traditions present realities shaping tomorrow futures ahead us all.</w:t>
      </w:r>
      <w:r>
        <w:br/>
      </w:r>
      <w:r>
        <w:t xml:space="preserve">This reflection underscores critical role played by skilled communicators facilitating dialogue enabling collaboration fostering connections transcending boundaries separating us apart ultimately bringing closer together despite differences apparent surface level appearance hiding depths beneath waiting patiently await discovery exploration guided curiosity driven passion driving forward movement towards brighter horizons illuminated hope dreams realized once barriers removed allowing voices heard seen valued respected appreciated cherished loved ones family friends colleagues partners neighbors strangers alike recognizing humanity common ground shared hopes aspirations desires wishes hopes joys sorrows triumphs failures lessons learned wisdom gained experiences lived fully embraced wholeheartedly given chance second try third attempt fourth effort fifth opportunity sixth possibility seventh potential eighth promise ninth future tenth eternity endless possibilities awaiting discovery innovation creativity inspiration motivation determination perseverance resilience strength courage bravery heroism goodness kindness generosity compassion empathy sympathy forgiveness mercy grace blessings gifts talents skills abilities strengths weaknesses flaws imperfections mistakes errors corrections adjustments improvements enhancements optimizations refinements modifications alterations transformations evolutions developments advancements progress growth expansion enrichment enhancement improvement betterment upliftment elevation exaltation glorification magnification amplification intensification augmentation increase enlargement extension spread diffusion propagation dissemination distribution circulation transmission conveyance transfer communication exchange interchange interaction engagement involvement participation contribution input feedback response reply answer question inquiry investigation research study analysis examination inspection scrutiny review assessment evaluation judgment verdict decision choice selection option alternative possibility potential opportunity chance luck fortune fate destiny purpose meaning significance value worth merit quality excellence perfection flawlessness faultlessness errorlessness mistakelessness innocence purity cleanliness neatness tidiness orderliness organization arrangement disposition configuration setup structure framework system method approach strategy tactic plan blueprint schematic diagram map chart graph illustration picture image photograph snapshot portrait silhouette outline sketch drawing painting artwork craft production creation invention innovation discovery revelation insight intuition instinct feeling emotion sentiment passion desire longing yearning craving wish hope dream fantasy imagination thought idea concept notion theory hypothesis proposition suggestion proposal recommendation advice counsel guidance direction leadership management administration control governance regulation supervision oversight monitoring surveillance inspection audit verification validation confirmation assurance guarantee warranty pledge commitment obligation responsibility duty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 splinter chip chiplet microchip semiconductor transistor diode resistor capacitor inductor coil transformer motor generator engine turbine reactor furnace boiler heater cooler air conditioner refrigerator freezer thermostat controller regulator governor valve switch relay breaker fuse plug socket outlet connector cable wire cord harness bundle group set cluster collection assembly organization corporation company firm enterprise business venture startup scaleup unicorn decade centennial millennium era epoch period phase stage level tier rank grade class category type kind sort variety species genus family tribe clan lineage ancestry heritage legacy inheritance bequest endowment donation gift present offering sacrifice tribute homage veneration worship adoration reverence respect honor esteem admiration appreciation gratitude thanks acknowledgment recognition award prize trophy medal certificate diploma degree title position office post role function job task assignment work activity operation process procedure routine habit practice custom tradition convention protocol rule law statute ordinance decree edict order command directive instruction mandate requirement need necessity prerequisite condition circumstance situation environment context background setting location site place position station post point spot niche market segment section portion part fraction slice chunk bit piece fragment shard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Translator Interpreter in India Mumbai</dc:title>
  <dc:creator/>
  <dc:language>en</dc:language>
  <cp:keywords/>
  <dcterms:created xsi:type="dcterms:W3CDTF">2026-07-29T17:27:26Z</dcterms:created>
  <dcterms:modified xsi:type="dcterms:W3CDTF">2026-07-29T17:27:26Z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