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India</w:t>
      </w:r>
      <w:r>
        <w:t xml:space="preserve"> </w:t>
      </w:r>
      <w:r>
        <w:t xml:space="preserve">Bangalore</w:t>
      </w:r>
    </w:p>
    <w:bookmarkStart w:id="26" w:name="Xa46b45bec0e8424581cf4c2ac31ae4c1ad2704e"/>
    <w:p>
      <w:pPr>
        <w:pStyle w:val="Heading1"/>
      </w:pPr>
      <w:r>
        <w:t xml:space="preserve">Bridging the Gap Between Urbanization and Animal Welfare: A Reflection on the Veterinarian in India Bangalore</w:t>
      </w:r>
    </w:p>
    <w:p>
      <w:pPr>
        <w:pStyle w:val="FirstParagraph"/>
      </w:pPr>
      <w:r>
        <w:t xml:space="preserve">The modern metropolis is often defined by its skyline, its traffic patterns, and its economic output. However, a true measure of a city’s humanity lies in how it treats those who cannot speak for themselves. In the bustling, dynamic landscape of</w:t>
      </w:r>
      <w:r>
        <w:t xml:space="preserve"> </w:t>
      </w:r>
      <w:r>
        <w:rPr>
          <w:bCs/>
          <w:b/>
        </w:rPr>
        <w:t xml:space="preserve">India Bangalore</w:t>
      </w:r>
      <w:r>
        <w:t xml:space="preserve">, this reflection seeks to explore the critical role of the</w:t>
      </w:r>
      <w:r>
        <w:t xml:space="preserve"> </w:t>
      </w:r>
      <w:r>
        <w:rPr>
          <w:bCs/>
          <w:b/>
        </w:rPr>
        <w:t xml:space="preserve">Veterinarian</w:t>
      </w:r>
      <w:r>
        <w:t xml:space="preserve">. As one of India’s fastest-growing tech hubs and a cultural melting pot, Bangalore presents a unique microcosm where traditional attitudes toward animals clash with modern urban realities. It is within this specific geographical and cultural context that the profession of veterinary medicine has evolved from a niche medical practice into a cornerstone of public health, social responsibility, and ethical civilization.</w:t>
      </w:r>
    </w:p>
    <w:bookmarkStart w:id="20" w:name="the-urban-paradox-in-india-bangalore"/>
    <w:p>
      <w:pPr>
        <w:pStyle w:val="Heading2"/>
      </w:pPr>
      <w:r>
        <w:t xml:space="preserve">The Urban Paradox in India Bangalore</w:t>
      </w:r>
    </w:p>
    <w:p>
      <w:pPr>
        <w:pStyle w:val="FirstParagraph"/>
      </w:pPr>
      <w:r>
        <w:t xml:space="preserve">To understand the necessity of the veterinarian, one must first appreciate the environmental pressures present in Bangalore. Known as the "Silicon Valley of India," this city attracts millions of migrants seeking opportunity. This rapid influx has led to unchecked urbanization, resulting in reduced green spaces and increased density. For street animals—primarily stray dogs and cats—the consequences are severe. These animals face heightened risks from traffic accidents, pollution, food scarcity, and zoonotic diseases.</w:t>
      </w:r>
    </w:p>
    <w:p>
      <w:pPr>
        <w:pStyle w:val="BodyText"/>
      </w:pPr>
      <w:r>
        <w:t xml:space="preserve">In this context, the</w:t>
      </w:r>
      <w:r>
        <w:t xml:space="preserve"> </w:t>
      </w:r>
      <w:r>
        <w:rPr>
          <w:bCs/>
          <w:b/>
        </w:rPr>
        <w:t xml:space="preserve">Veterinarian</w:t>
      </w:r>
      <w:r>
        <w:t xml:space="preserve"> </w:t>
      </w:r>
      <w:r>
        <w:t xml:space="preserve">in India Bangalore is not merely a doctor for pets; they are public health guardians. The presence of rabies and other transmissible diseases in urban areas requires constant vigilance. Unlike rural settings where veterinary care might focus on livestock and agriculture, the urban veterinarian in Bangalore must navigate the complexities of companion animals, stray populations, and wildlife encroachment simultaneously. This tripartite challenge highlights the unique burden borne by veterinary professionals in this specific region.</w:t>
      </w:r>
    </w:p>
    <w:bookmarkEnd w:id="20"/>
    <w:bookmarkStart w:id="21" w:name="shifting-cultural-paradigms"/>
    <w:p>
      <w:pPr>
        <w:pStyle w:val="Heading2"/>
      </w:pPr>
      <w:r>
        <w:t xml:space="preserve">Shifting Cultural Paradigms</w:t>
      </w:r>
    </w:p>
    <w:p>
      <w:pPr>
        <w:pStyle w:val="FirstParagraph"/>
      </w:pPr>
      <w:r>
        <w:t xml:space="preserve">Historically, attitudes toward animal welfare in India have been complex. While certain animals hold religious significance, stray animals were often viewed with ambivalence or neglect. However, a significant cultural shift is underway in cities like Bangalore. The rise of the middle class and increased exposure to global standards of living have fostered a greater empathy toward companion animals.</w:t>
      </w:r>
    </w:p>
    <w:p>
      <w:pPr>
        <w:pStyle w:val="BodyText"/>
      </w:pPr>
      <w:r>
        <w:t xml:space="preserve">This shift has created an unprecedented demand for veterinary services. Pet ownership is no longer just about companionship; it is viewed through the lens of emotional well-being and responsible citizenship. Consequently, the role of the veterinarian has expanded to include behavioral counseling, advanced surgical procedures, and preventive healthcare education. The</w:t>
      </w:r>
      <w:r>
        <w:t xml:space="preserve"> </w:t>
      </w:r>
      <w:r>
        <w:rPr>
          <w:bCs/>
          <w:b/>
        </w:rPr>
        <w:t xml:space="preserve">Veterinarian</w:t>
      </w:r>
      <w:r>
        <w:t xml:space="preserve"> </w:t>
      </w:r>
      <w:r>
        <w:t xml:space="preserve">in India Bangalore thus acts as a bridge between traditional values and modern ethical expectations. They are tasked with educating owners about sterilization (ABC programs), vaccination schedules, and humane treatment methods. This educational role is perhaps as important as their clinical skills.</w:t>
      </w:r>
    </w:p>
    <w:bookmarkEnd w:id="21"/>
    <w:bookmarkStart w:id="22" w:name="economic-realities-and-accessibility"/>
    <w:p>
      <w:pPr>
        <w:pStyle w:val="Heading2"/>
      </w:pPr>
      <w:r>
        <w:t xml:space="preserve">Economic Realities and Accessibility</w:t>
      </w:r>
    </w:p>
    <w:p>
      <w:pPr>
        <w:pStyle w:val="FirstParagraph"/>
      </w:pPr>
      <w:r>
        <w:t xml:space="preserve">Despite the growing appreciation for animal welfare, economic disparity remains a significant barrier in India Bangalore. The cost of advanced veterinary care can be prohibitive for the average citizen. This creates a dual-tier system where affluent neighborhoods have access to state-of-the-art clinics with specialists in oncology and cardiology, while lower-income areas rely on underfunded municipal services or charitable organizations.</w:t>
      </w:r>
    </w:p>
    <w:p>
      <w:pPr>
        <w:pStyle w:val="BodyText"/>
      </w:pPr>
      <w:r>
        <w:t xml:space="preserve">This disparity poses a profound ethical challenge for the veterinary community. Many</w:t>
      </w:r>
      <w:r>
        <w:t xml:space="preserve"> </w:t>
      </w:r>
      <w:r>
        <w:rPr>
          <w:bCs/>
          <w:b/>
        </w:rPr>
        <w:t xml:space="preserve">Veterinarian</w:t>
      </w:r>
      <w:r>
        <w:t xml:space="preserve"> </w:t>
      </w:r>
      <w:r>
        <w:t xml:space="preserve">professionals in the city are engaged in pro-bono work or collaborate with NGOs to provide subsidized care. The reflection here is not just on medical capability, but on social equity. How can the veterinary infrastructure in India Bangalore be made inclusive? It requires policy interventions, such as mandatory insurance for pets or government subsidies for sterilization drives. The veterinarian often finds themselves advocating not just for individual animals, but for systemic changes that ensure equitable access to healthcare.</w:t>
      </w:r>
    </w:p>
    <w:bookmarkEnd w:id="22"/>
    <w:bookmarkStart w:id="23" w:name="Xc2b85180fdd0be6763ba7a10951e35a308bd885"/>
    <w:p>
      <w:pPr>
        <w:pStyle w:val="Heading2"/>
      </w:pPr>
      <w:r>
        <w:t xml:space="preserve">The Challenge of Stray Population Management</w:t>
      </w:r>
    </w:p>
    <w:p>
      <w:pPr>
        <w:pStyle w:val="FirstParagraph"/>
      </w:pPr>
      <w:r>
        <w:t xml:space="preserve">No discussion on the veterinarian in Bangalore is complete without addressing the stray dog population. The Animal Birth Control (ABC) rules mandate a non-lethal approach to managing these populations. This places immense pressure on veterinary services, which must perform high-volume sterilizations and vaccinations efficiently.</w:t>
      </w:r>
    </w:p>
    <w:p>
      <w:pPr>
        <w:pStyle w:val="BodyText"/>
      </w:pPr>
      <w:r>
        <w:t xml:space="preserve">In India Bangalore, veterinarians work tirelessly alongside municipal corporations to implement catch-neuter-return programs. However, the success of these programs depends heavily on public cooperation. Misunderstandings often arise when residents perceive sterilized dogs as threats or nuisances. Here, the veterinarian serves as a community educator, dismantling myths and building trust. They demonstrate that a vaccinated, sterilized dog is a safer neighbor to humans than an unmanaged breeding population. This aspect of their work underscores the social dimension of veterinary medicine in an urban Indian context.</w:t>
      </w:r>
    </w:p>
    <w:bookmarkEnd w:id="23"/>
    <w:bookmarkStart w:id="24" w:name="X7de1a9f670539f62bb46c8a5a427d0f3a598e60"/>
    <w:p>
      <w:pPr>
        <w:pStyle w:val="Heading2"/>
      </w:pPr>
      <w:r>
        <w:t xml:space="preserve">Future Directions and Ethical Responsibilities</w:t>
      </w:r>
    </w:p>
    <w:p>
      <w:pPr>
        <w:pStyle w:val="FirstParagraph"/>
      </w:pPr>
      <w:r>
        <w:t xml:space="preserve">Looking ahead, the role of the veterinarian in India Bangalore will likely become even more specialized. With increasing reports of wildlife entering urban zones due to deforestation, vets will need expertise in exotic and wild animal medicine. Furthermore, the rise of telemedicine offers new opportunities for remote consultations, potentially reaching underserved areas within the city.</w:t>
      </w:r>
    </w:p>
    <w:p>
      <w:pPr>
        <w:pStyle w:val="BodyText"/>
      </w:pPr>
      <w:r>
        <w:t xml:space="preserve">However, technology cannot replace the core ethical responsibility that defines the profession. The</w:t>
      </w:r>
      <w:r>
        <w:t xml:space="preserve"> </w:t>
      </w:r>
      <w:r>
        <w:rPr>
          <w:bCs/>
          <w:b/>
        </w:rPr>
        <w:t xml:space="preserve">Veterinarian</w:t>
      </w:r>
      <w:r>
        <w:t xml:space="preserve"> </w:t>
      </w:r>
      <w:r>
        <w:t xml:space="preserve">must remain advocates for animal rights and welfare legislation. In India Bangalore, where enforcement of laws can be inconsistent, professional bodies must push for stricter implementation of animal cruelty statutes. The reflection paper concludes that the veterinarian is not just a medical practitioner but a societal pillar.</w:t>
      </w:r>
    </w:p>
    <w:bookmarkEnd w:id="24"/>
    <w:bookmarkStart w:id="25" w:name="conclusion"/>
    <w:p>
      <w:pPr>
        <w:pStyle w:val="Heading2"/>
      </w:pPr>
      <w:r>
        <w:t xml:space="preserve">Conclusion</w:t>
      </w:r>
    </w:p>
    <w:p>
      <w:pPr>
        <w:pStyle w:val="FirstParagraph"/>
      </w:pPr>
      <w:r>
        <w:t xml:space="preserve">In conclusion, the presence and evolution of the</w:t>
      </w:r>
      <w:r>
        <w:t xml:space="preserve"> </w:t>
      </w:r>
      <w:r>
        <w:rPr>
          <w:bCs/>
          <w:b/>
        </w:rPr>
        <w:t xml:space="preserve">Veterinarian</w:t>
      </w:r>
      <w:r>
        <w:t xml:space="preserve"> </w:t>
      </w:r>
      <w:r>
        <w:t xml:space="preserve">in India Bangalore reflect broader trends in urbanization, cultural change, and social responsibility. They stand at the intersection of public health, ethical compassion, and urban management. As Bangalore continues to grow as a global tech hub, it must also grow as a city that values all its inhabitants. The veterinarian plays a pivotal role in this vision by ensuring that progress does not come at the cost of animal suffering.</w:t>
      </w:r>
    </w:p>
    <w:p>
      <w:pPr>
        <w:pStyle w:val="BodyText"/>
      </w:pPr>
      <w:r>
        <w:t xml:space="preserve">The journey ahead requires collaboration between government bodies, veterinary professionals, NGOs, and citizens. Only through a unified approach can India Bangalore achieve a model of urban living where humans and animals coexist harmoniously. The veterinarian is the catalyst for this harmony, making their work not just a profession, but a profound contribution to the soul of the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Veterinarian in India Bangalore</dc:title>
  <dc:creator/>
  <dc:language>en</dc:language>
  <cp:keywords/>
  <dcterms:created xsi:type="dcterms:W3CDTF">2026-07-29T18:02:29Z</dcterms:created>
  <dcterms:modified xsi:type="dcterms:W3CDTF">2026-07-29T18:02:29Z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