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Netherlands</w:t>
      </w:r>
      <w:r>
        <w:t xml:space="preserve"> </w:t>
      </w:r>
      <w:r>
        <w:t xml:space="preserve">Amsterdam</w:t>
      </w:r>
    </w:p>
    <w:bookmarkStart w:id="26" w:name="Xcdc2153adfccaf749d393676e33e6b8ce632677"/>
    <w:p>
      <w:pPr>
        <w:pStyle w:val="Heading1"/>
      </w:pPr>
      <w:r>
        <w:t xml:space="preserve">A Reflection on the Profession of Veterinarian within the Context of Netherlands Amsterdam</w:t>
      </w:r>
    </w:p>
    <w:p>
      <w:pPr>
        <w:pStyle w:val="FirstParagraph"/>
      </w:pPr>
      <w:r>
        <w:t xml:space="preserve">A Comprehensive Analysis of Clinical Practice, Public Health, and Cultural Integration in a Modern Urban Setting</w:t>
      </w:r>
    </w:p>
    <w:bookmarkStart w:id="20" w:name="X9443d4b320693bb8951bdbb9af04450e4b2848f"/>
    <w:p>
      <w:pPr>
        <w:pStyle w:val="Heading2"/>
      </w:pPr>
      <w:r>
        <w:t xml:space="preserve">Introduction: The Intersection of Compassion and Science in Amsterdam</w:t>
      </w:r>
    </w:p>
    <w:p>
      <w:pPr>
        <w:pStyle w:val="FirstParagraph"/>
      </w:pPr>
      <w:r>
        <w:t xml:space="preserve">The practice of medicine is often viewed through the lens of human interaction, yet the bond between humans and animals represents one of the most profound connections in our society. In this reflection paper, I seek to explore the multifaceted role of a</w:t>
      </w:r>
      <w:r>
        <w:t xml:space="preserve"> </w:t>
      </w:r>
      <w:r>
        <w:rPr>
          <w:bCs/>
          <w:b/>
        </w:rPr>
        <w:t xml:space="preserve">Veterinarian</w:t>
      </w:r>
      <w:r>
        <w:t xml:space="preserve">, specifically situated within the unique socio-cultural and environmental framework of</w:t>
      </w:r>
      <w:r>
        <w:t xml:space="preserve"> </w:t>
      </w:r>
      <w:r>
        <w:rPr>
          <w:bCs/>
          <w:b/>
        </w:rPr>
        <w:t xml:space="preserve">Netherlands Amsterdam</w:t>
      </w:r>
      <w:r>
        <w:t xml:space="preserve">. This city, renowned for its progressive policies, high density population, and deep historical relationship with water management and nature, presents a distinct backdrop for veterinary practice. The profession here is not merely about treating illness; it is an intricate dance between clinical expertise, public health responsibility, and the cultural reverence animals hold in Dutch society. As I reflect on this role, I am struck by how the identity of a veterinarian in Amsterdam is shaped by the city's unique blend of tradition and modernity.</w:t>
      </w:r>
    </w:p>
    <w:bookmarkEnd w:id="20"/>
    <w:bookmarkStart w:id="21" w:name="Xf8ac75b54a86eea44ec798d1b856326ba357a98"/>
    <w:p>
      <w:pPr>
        <w:pStyle w:val="Heading2"/>
      </w:pPr>
      <w:r>
        <w:t xml:space="preserve">The Professional Identity: Beyond Basic Care</w:t>
      </w:r>
    </w:p>
    <w:p>
      <w:pPr>
        <w:pStyle w:val="FirstParagraph"/>
      </w:pPr>
      <w:r>
        <w:t xml:space="preserve">To be a</w:t>
      </w:r>
      <w:r>
        <w:t xml:space="preserve"> </w:t>
      </w:r>
      <w:r>
        <w:rPr>
          <w:bCs/>
          <w:b/>
        </w:rPr>
        <w:t xml:space="preserve">Veterinarian</w:t>
      </w:r>
      <w:r>
        <w:t xml:space="preserve"> </w:t>
      </w:r>
      <w:r>
        <w:t xml:space="preserve">is to accept a dual responsibility: one toward the animal patient and another toward the human owner who relies on professional guidance. In Amsterdam, this dynamic is amplified by the city's high population density. Unlike rural veterinary practices where large livestock may dominate, the urban veterinarian in</w:t>
      </w:r>
      <w:r>
        <w:t xml:space="preserve"> </w:t>
      </w:r>
      <w:r>
        <w:rPr>
          <w:bCs/>
          <w:b/>
        </w:rPr>
        <w:t xml:space="preserve">Netherlands Amsterdam</w:t>
      </w:r>
      <w:r>
        <w:t xml:space="preserve"> </w:t>
      </w:r>
      <w:r>
        <w:t xml:space="preserve">primarily deals with companion animals such as dogs, cats, rabbits, and increasingly, exotic pets common among the diverse immigrant communities of the city. This shift requires a veterinarian to possess not only medical acumen but also exceptional communication skills. The ability to explain complex medical procedures to stressed pet owners in a compassionate manner is as vital as the surgical skill required to perform them.</w:t>
      </w:r>
    </w:p>
    <w:p>
      <w:pPr>
        <w:pStyle w:val="BodyText"/>
      </w:pPr>
      <w:r>
        <w:t xml:space="preserve">Furthermore, reflecting on the educational background and continuous professional development of veterinarians in this region reveals a strong emphasis on evidence-based medicine and ethical standards. The Netherlands has some of the highest animal welfare standards in the world. Therefore, a veterinarian operating here is held to rigorous expectations. It is not enough to simply cure; one must ensure that quality of life for the animal is paramount. This ethical framework deeply influences my understanding of the profession, highlighting that technical skill without empathy and ethical consideration renders medical care incomplete.</w:t>
      </w:r>
    </w:p>
    <w:bookmarkEnd w:id="21"/>
    <w:bookmarkStart w:id="22" w:name="Xbab1a3833f6e387276bded2e43529a7bc9a9ff4"/>
    <w:p>
      <w:pPr>
        <w:pStyle w:val="Heading2"/>
      </w:pPr>
      <w:r>
        <w:t xml:space="preserve">The Unique Context of Netherlands Amsterdam</w:t>
      </w:r>
    </w:p>
    <w:p>
      <w:pPr>
        <w:pStyle w:val="FirstParagraph"/>
      </w:pPr>
      <w:r>
        <w:t xml:space="preserve">The setting of</w:t>
      </w:r>
      <w:r>
        <w:t xml:space="preserve"> </w:t>
      </w:r>
      <w:r>
        <w:rPr>
          <w:bCs/>
          <w:b/>
        </w:rPr>
        <w:t xml:space="preserve">Netherlands Amsterdam</w:t>
      </w:r>
      <w:r>
        <w:t xml:space="preserve"> </w:t>
      </w:r>
      <w:r>
        <w:t xml:space="preserve">significantly dictates the scope and challenges of veterinary work. The city is a global hub for trade, tourism, and culture. Consequently, veterinarians in this region must be aware of zoonotic diseases that may arrive via international travel or trade routes. Amsterdam’s status as a major port city means that veterinarians play a crucial role in the first line of defense against potential infectious disease outbreaks that could spill over from animals to humans. This aspect of One Health—a collaborative effort working at the local, national, and global levels with shared responsibility for wellness—is central to modern veterinary practice.</w:t>
      </w:r>
    </w:p>
    <w:p>
      <w:pPr>
        <w:pStyle w:val="BodyText"/>
      </w:pPr>
      <w:r>
        <w:t xml:space="preserve">Moreover, the urban landscape of Amsterdam presents specific challenges regarding animal behavior and safety. The narrow canals, busy bicycle lanes, and crowded pedestrian areas require dogs to be well-trained and owners to be vigilant. Veterinarians often find themselves acting as behavioral consultants, advising on how to keep pets safe in this bustling environment. This advisory role expands the definition of a veterinarian from a physician for animals to a guardian of urban harmony. The reflection here is that the job description extends far beyond the clinic walls; it permeates public safety and community well-being.</w:t>
      </w:r>
    </w:p>
    <w:bookmarkEnd w:id="22"/>
    <w:bookmarkStart w:id="23" w:name="cultural-sensitivity-and-diversity"/>
    <w:p>
      <w:pPr>
        <w:pStyle w:val="Heading2"/>
      </w:pPr>
      <w:r>
        <w:t xml:space="preserve">Cultural Sensitivity and Diversity</w:t>
      </w:r>
    </w:p>
    <w:p>
      <w:pPr>
        <w:pStyle w:val="FirstParagraph"/>
      </w:pPr>
      <w:r>
        <w:t xml:space="preserve">A critical aspect of reflecting on this profession in</w:t>
      </w:r>
      <w:r>
        <w:t xml:space="preserve"> </w:t>
      </w:r>
      <w:r>
        <w:rPr>
          <w:bCs/>
          <w:b/>
        </w:rPr>
        <w:t xml:space="preserve">Netherlands Amsterdam</w:t>
      </w:r>
      <w:r>
        <w:t xml:space="preserve"> </w:t>
      </w:r>
      <w:r>
        <w:t xml:space="preserve">is the cultural diversity of both the population and their pets. The city is cosmopolitan, with residents from a multitude of backgrounds. This diversity influences pet ownership practices, dietary preferences for exotic pets, and attitudes toward veterinary care. A competent veterinarian must be culturally sensitive and adaptable. For instance, certain breeds may have specific health predispositions based on regional breeding trends in different countries represented within Amsterdam’s population.</w:t>
      </w:r>
    </w:p>
    <w:p>
      <w:pPr>
        <w:pStyle w:val="BodyText"/>
      </w:pPr>
      <w:r>
        <w:t xml:space="preserve">Additionally, the Dutch culture places a high value on direct communication and egalitarianism. Pet owners in Amsterdam are often well-informed due to high levels of education and access to information. They engage actively in their pets' healthcare decisions, asking detailed questions about treatment options. This dynamic requires a veterinarian to be an educator as much as a clinician, fostering a partnership model rather than a paternalistic one. Reflecting on this interaction highlights the importance of transparency and shared decision-making in building trust.</w:t>
      </w:r>
    </w:p>
    <w:bookmarkEnd w:id="23"/>
    <w:bookmarkStart w:id="24" w:name="X4c1ad721d07057f0cf9082c84f731157f6dd6bf"/>
    <w:p>
      <w:pPr>
        <w:pStyle w:val="Heading2"/>
      </w:pPr>
      <w:r>
        <w:t xml:space="preserve">Ethical Reflections and Future Challenges</w:t>
      </w:r>
    </w:p>
    <w:p>
      <w:pPr>
        <w:pStyle w:val="FirstParagraph"/>
      </w:pPr>
      <w:r>
        <w:t xml:space="preserve">As I contemplate the future of veterinary medicine in</w:t>
      </w:r>
      <w:r>
        <w:t xml:space="preserve"> </w:t>
      </w:r>
      <w:r>
        <w:rPr>
          <w:bCs/>
          <w:b/>
        </w:rPr>
        <w:t xml:space="preserve">Netherlands Amsterdam</w:t>
      </w:r>
      <w:r>
        <w:t xml:space="preserve">, several ethical considerations come to the forefront. The increasing prevalence of climate change, urbanization, and changing lifestyles affects animal health. Issues such as heat stress in brachycephalic breeds during warmer European summers, or anxiety disorders linked to social isolation post-pandemic, require veterinarians to stay ahead of emerging trends.</w:t>
      </w:r>
    </w:p>
    <w:p>
      <w:pPr>
        <w:pStyle w:val="BodyText"/>
      </w:pPr>
      <w:r>
        <w:t xml:space="preserve">There is also the ethical weight of end-of-life care. In a society that treats pets as family members, euthanasia decisions are emotionally charged and complex. The veterinarian must navigate these delicate moments with profound respect for the owner’s grief while advocating for the animal’s dignity. This emotional labor is often overlooked but is central to the identity of a veterinarian in</w:t>
      </w:r>
      <w:r>
        <w:t xml:space="preserve"> </w:t>
      </w:r>
      <w:r>
        <w:rPr>
          <w:bCs/>
          <w:b/>
        </w:rPr>
        <w:t xml:space="preserve">Netherlands Amsterdam</w:t>
      </w:r>
      <w:r>
        <w:t xml:space="preserve">. It demands resilience, empathy, and a deep philosophical understanding of life cycles.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p>
    <w:p>
      <w:pPr>
        <w:pStyle w:val="BodyText"/>
      </w:pPr>
      <w:r>
        <w:t xml:space="preserve">Netherlands Amsterdam is a complex tapestry woven from medical expertise, public health vigilance, cultural sensitivity, and ethical stewardship. It is a profession that operates at the intersection of human society and animal welfare. Reflecting on this paper, it becomes clear that being a veterinarian in this vibrant city requires more than clinical knowledge; it demands an adaptive mindset that respects local customs while upholding universal standards of care. The veterinarian in Amsterdam is not just a doctor for animals but a vital member of the community’s health infrastructure, ensuring that the bond between humans and their animal companions remains healthy, safe, and respected in one of Europe’s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Veterinarian in Netherlands Amsterdam</dc:title>
  <dc:creator/>
  <dc:language>en</dc:language>
  <cp:keywords/>
  <dcterms:created xsi:type="dcterms:W3CDTF">2026-07-29T11:19:11Z</dcterms:created>
  <dcterms:modified xsi:type="dcterms:W3CDTF">2026-07-29T11:19:11Z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