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Miami</w:t>
      </w:r>
    </w:p>
    <w:bookmarkStart w:id="20" w:name="Xd2802b15c2c18c0bce5eb02d017e5a2c900a0df"/>
    <w:p>
      <w:pPr>
        <w:pStyle w:val="Heading1"/>
      </w:pPr>
      <w:r>
        <w:t xml:space="preserve">The Compassion of Miami: A Reflection on the Vocation of a Veterinarian in the United States Miami</w:t>
      </w:r>
    </w:p>
    <w:p>
      <w:pPr>
        <w:pStyle w:val="FirstParagraph"/>
      </w:pPr>
      <w:r>
        <w:t xml:space="preserve">The decision to pursue a career as a veterinarian is rarely made lightly; it is usually born from an early, profound connection with animals that evolves into a mature understanding of biological science, medical ethics, and emotional resilience. For me, this journey has taken on a unique and vibrant shape within the specific geographical and cultural context of Miami in the United States. To reflect on the role of a Veterinarian in United States Miami is to explore how location influences practice, how diversity shapes patient demographics, and how the intense pace of modern American life intersects with the timeless need for compassionate animal care. This reflection paper explores those intersections, detailing what it means to heal animals while living in one of the most dynamic cities on Earth.</w:t>
      </w:r>
    </w:p>
    <w:p>
      <w:pPr>
        <w:pStyle w:val="BodyText"/>
      </w:pPr>
      <w:r>
        <w:t xml:space="preserve">Miami is a city defined by its contrasts. It is a place where tropical humidity meets high-rise architecture, where Caribbean rhythms blend with global business hubs, and where the sun shines almost relentlessly year-round. For a veterinarian operating in this environment, these characteristics are not merely background details; they are active participants in clinical practice. The heat of Miami demands a specialized approach to patient care. Unlike veterinarians in colder climates who might deal primarily with winter ailments like frostbite or seasonal flu, my colleagues and I here constantly manage the physiological stress that high temperatures and humidity place on animals, particularly brachycephalic breeds like Bulldogs and Pugs, which are incredibly popular in this region. The reflection begins with an awareness of environment: understanding that in Miami, a simple walk on hot pavement can be a medical emergency. This environmental awareness is the first layer of the veterinary experience here.</w:t>
      </w:r>
    </w:p>
    <w:p>
      <w:pPr>
        <w:pStyle w:val="BodyText"/>
      </w:pPr>
      <w:r>
        <w:t xml:space="preserve">Furthermore, the demographic landscape of Miami significantly influences the scope and nature of veterinary medicine. As a major hub in Latin America and beyond, United States Miami has an exceptionally diverse population. This diversity extends to pet ownership patterns and cultural attitudes toward animals. In many traditional American contexts, pets are often viewed strictly as companions or family members within a nuclear household structure. However, in Miami’s multicultural tapestry, the relationship between humans and animals is viewed through various cultural lenses that add depth to our work. We encounter clients from Cuba who may view livestock and large dogs differently than those from Venezuela or Haiti. As a veterinarian, one must navigate these nuances with sensitivity and respect. It requires more than just medical expertise; it demands cultural competence. Speaking Spanish fluently is not just a professional asset in this city; it is often an emotional necessity for building trust with pet owners who may feel vulnerable when discussing the health or potential loss of their companion animals. This linguistic bridge allows for deeper communication, ensuring that instructions are understood and that grief is shared rather than isolated.</w:t>
      </w:r>
    </w:p>
    <w:p>
      <w:pPr>
        <w:pStyle w:val="BodyText"/>
      </w:pPr>
      <w:r>
        <w:t xml:space="preserve">The urban density of Miami also presents unique challenges regarding public health and preventative medicine. High-rise living in United States Miami often means limited green space for large dogs, leading to a higher reliance on veterinary advice for indoor enrichment and behavioral modification. We frequently address issues related to anxiety and aggression that stem from confinement, requiring us to act not just as doctors of physical ailments but as consultants for behavioral health. This holistic approach is essential in a city where the stress levels of owners are often high due to the fast-paced nature of South Florida’s economy. The veterinarian becomes a stabilizing force, offering advice that improves both animal welfare and human quality of life.</w:t>
      </w:r>
    </w:p>
    <w:p>
      <w:pPr>
        <w:pStyle w:val="BodyText"/>
      </w:pPr>
      <w:r>
        <w:t xml:space="preserve">Another critical aspect of being a Veterinarian in this region is dealing with the threat of natural disasters. Located in South Florida, United States Miami is on the front lines for hurricane season and rising sea levels. For veterinarians here, preparation extends beyond stocking medical supplies; it involves having emergency evacuation plans for clinics and ensuring that records can be digitized and secured instantly. I have reflected often on the resilience required to maintain medical services during a Category 4 storm while simultaneously worrying about the safety of my own pets. This shared vulnerability creates a profound bond within our professional community. We support each other not just as colleagues, but as neighbors facing a common enemy in nature. This experience has taught me that veterinary medicine is deeply intertwined with community service and disaster response.</w:t>
      </w:r>
    </w:p>
    <w:p>
      <w:pPr>
        <w:pStyle w:val="BodyText"/>
      </w:pPr>
      <w:r>
        <w:t xml:space="preserve">Moreover, the prevalence of exotic animals in Miami cannot be ignored. Due to its status as a gateway to Latin America, there is a significant population of non-traditional pets here, including reptiles, birds, and even some small primates or unique mammals that require specialized veterinary care. This variety broadens our medical skillset significantly. A day might start with routine vaccinations for dogs and cats in Brickell and end with treating a dehydration case in an iguana or a respiratory issue in a parrot in Little Havana. This variety prevents professional stagnation and keeps the mind agile, as every species requires a distinct approach to diagnosis and treatment. It is this diversity that makes the practice of veterinary medicine so intellectually stimulating in such an urban center.</w:t>
      </w:r>
    </w:p>
    <w:p>
      <w:pPr>
        <w:pStyle w:val="BodyText"/>
      </w:pPr>
      <w:r>
        <w:t xml:space="preserve">Finally, reflecting on my own growth within this field brings me back to the core of why I chose this path. The title of "Veterinarian" carries a weight of responsibility, but in Miami, it also carries a tone of community leadership. We are often the first line of defense against rabies vectors like bats and raccoons; we are educators for new pet owners about spaying and neutering to control population growth in dense areas; and we are counselors for families facing the heartbreaking decision to euthanize due to financial constraints or terminal illness. The emotional toll can be heavy, but the rewards—the gratitude of a family whose dog has recovered from parvovirus, or the relief of an owner whose cat has been saved from ingestion—are immeasurable. Living in United States Miami adds a layer of vibrancy to these moments; whether it is recovering on South Beach after a long shift or celebrating successes with colleagues at waterfront restaurants, life here fuels the passion needed for this demanding profession.</w:t>
      </w:r>
    </w:p>
    <w:p>
      <w:pPr>
        <w:pStyle w:val="BodyText"/>
      </w:pPr>
      <w:r>
        <w:t xml:space="preserve">In conclusion, the experience of being a Veterinarian in United States Miami is distinct and multifaceted. It requires adaptation to climate awareness, cultural sensitivity to a diverse immigrant population, preparedness for natural disasters, expertise in exotic species medicine, and resilience against emotional stressors. This reflection has highlighted that veterinary medicine is not just about treating animals; it is about serving the community that loves them. Miami’s unique energy shapes my practice every day, challenging me to be more knowledgeable, more compassionate, and more adaptable. As I continue down this path in one of the most exciting cities in the world, I am reminded that my role extends beyond the clinic walls—it is about fostering a healthier, safer bond between humans and animals in a place where life is lived loudly and fully.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 Veterinarian in the Heart of Miami</dc:title>
  <dc:creator/>
  <dc:language>en</dc:language>
  <cp:keywords/>
  <dcterms:created xsi:type="dcterms:W3CDTF">2026-07-30T02:24:04Z</dcterms:created>
  <dcterms:modified xsi:type="dcterms:W3CDTF">2026-07-30T02:24:04Z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