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Algeria</w:t>
      </w:r>
      <w:r>
        <w:t xml:space="preserve"> </w:t>
      </w:r>
      <w:r>
        <w:t xml:space="preserve">Algiers</w:t>
      </w:r>
    </w:p>
    <w:bookmarkStart w:id="25" w:name="X4f721cdee8c353b9a75a91e1f08248055842e37"/>
    <w:p>
      <w:pPr>
        <w:pStyle w:val="Heading1"/>
      </w:pPr>
      <w:r>
        <w:t xml:space="preserve">The Lens of Memory and Modernity:</w:t>
      </w:r>
      <w:r>
        <w:br/>
      </w:r>
      <w:r>
        <w:t xml:space="preserve">A Reflection on the Videographer in Algeria Algiers</w:t>
      </w:r>
    </w:p>
    <w:p>
      <w:pPr>
        <w:pStyle w:val="FirstParagraph"/>
      </w:pPr>
      <w:r>
        <w:t xml:space="preserve">To understand the role of a</w:t>
      </w:r>
      <w:r>
        <w:t xml:space="preserve"> </w:t>
      </w:r>
      <w:r>
        <w:rPr>
          <w:bCs/>
          <w:b/>
        </w:rPr>
        <w:t xml:space="preserve">Videographer</w:t>
      </w:r>
      <w:r>
        <w:t xml:space="preserve"> </w:t>
      </w:r>
      <w:r>
        <w:t xml:space="preserve">in contemporary society is to understand the intersection of art, technology, and human narrative. However, when we situate this role within the specific geographical and cultural context of</w:t>
      </w:r>
      <w:r>
        <w:t xml:space="preserve"> </w:t>
      </w:r>
      <w:r>
        <w:rPr>
          <w:bCs/>
          <w:b/>
        </w:rPr>
        <w:t xml:space="preserve">Algeria Algiers</w:t>
      </w:r>
      <w:r>
        <w:t xml:space="preserve">, the profession transcends mere technical documentation. It becomes an act of cultural preservation, a bridge between tradition and modernity, and a vital tool for shaping national identity. As I reflect on this dynamic, I am struck by how the videographer in Algiers serves not just as a recorder of events, but as an interpreter of the city’s soul—a city that sits at the crossroads of Africa and Europe, history and futurism.</w:t>
      </w:r>
    </w:p>
    <w:bookmarkStart w:id="20" w:name="the-visual-landscape-of-algiers"/>
    <w:p>
      <w:pPr>
        <w:pStyle w:val="Heading2"/>
      </w:pPr>
      <w:r>
        <w:t xml:space="preserve">The Visual Landscape of Algiers</w:t>
      </w:r>
    </w:p>
    <w:p>
      <w:pPr>
        <w:pStyle w:val="FirstParagraph"/>
      </w:pPr>
      <w:r>
        <w:t xml:space="preserve">Algiers, often referred to as "The White City" due to its striking white buildings cascading down the hillsides toward the Mediterranean Sea, presents a unique visual challenge and opportunity for any creative professional. For the</w:t>
      </w:r>
      <w:r>
        <w:t xml:space="preserve"> </w:t>
      </w:r>
      <w:r>
        <w:rPr>
          <w:bCs/>
          <w:b/>
        </w:rPr>
        <w:t xml:space="preserve">Videographer</w:t>
      </w:r>
      <w:r>
        <w:t xml:space="preserve">, the city is a canvas of contrast. There is the labyrinthine beauty of Casbah Algiers, with its narrow streets, Ottoman-era architecture, and centuries-old stories etched into every stone wall. Then there is the modern Corniche, where glass skyscrapers reflect the azure sea and young people gather to discuss politics, art, and life.</w:t>
      </w:r>
    </w:p>
    <w:p>
      <w:pPr>
        <w:pStyle w:val="BodyText"/>
      </w:pPr>
      <w:r>
        <w:t xml:space="preserve">Reflecting on this duality, I realize that a videographer working in Algiers must possess a deep sensitivity to light and texture. The harsh Mediterranean sun creates dramatic shadows in the old quarter, while the soft golden hour light bathes the modern districts in warmth. Capturing these nuances requires more than just technical proficiency with cameras; it demands an emotional connection to place. The</w:t>
      </w:r>
      <w:r>
        <w:t xml:space="preserve"> </w:t>
      </w:r>
      <w:r>
        <w:rPr>
          <w:bCs/>
          <w:b/>
        </w:rPr>
        <w:t xml:space="preserve">Videographer</w:t>
      </w:r>
      <w:r>
        <w:t xml:space="preserve"> </w:t>
      </w:r>
      <w:r>
        <w:t xml:space="preserve">becomes a visual poet, translating the sensory experience of walking through Algiers into moving images that evoke nostalgia, pride, and curiosity.</w:t>
      </w:r>
    </w:p>
    <w:bookmarkEnd w:id="20"/>
    <w:bookmarkStart w:id="21" w:name="cultural-storytelling-and-identity"/>
    <w:p>
      <w:pPr>
        <w:pStyle w:val="Heading2"/>
      </w:pPr>
      <w:r>
        <w:t xml:space="preserve">Cultural Storytelling and Identity</w:t>
      </w:r>
    </w:p>
    <w:p>
      <w:pPr>
        <w:pStyle w:val="FirstParagraph"/>
      </w:pPr>
      <w:r>
        <w:t xml:space="preserve">In</w:t>
      </w:r>
      <w:r>
        <w:t xml:space="preserve"> </w:t>
      </w:r>
      <w:r>
        <w:rPr>
          <w:bCs/>
          <w:b/>
        </w:rPr>
        <w:t xml:space="preserve">Algeria Algiers</w:t>
      </w:r>
      <w:r>
        <w:t xml:space="preserve">, storytelling is deeply embedded in the social fabric. From the poetic recitals in traditional cafés to the vibrant street festivals celebrating local heritage, narrative is key. The role of the videographer has evolved to capture these ephemeral moments before they fade into memory. In a country that has undergone significant historical transformations, visual documentation serves as a crucial archive.</w:t>
      </w:r>
    </w:p>
    <w:p>
      <w:pPr>
        <w:pStyle w:val="BodyText"/>
      </w:pPr>
      <w:r>
        <w:t xml:space="preserve">I reflect on how videographers in Algiers often serve as chroniclers of social change. Whether documenting a wedding in the upscale neighborhood of Hydra or capturing the raw energy of a protest in the city center, their work provides an unfiltered look at Algerian life. This responsibility is heavy but rewarding. The</w:t>
      </w:r>
      <w:r>
        <w:t xml:space="preserve"> </w:t>
      </w:r>
      <w:r>
        <w:rPr>
          <w:bCs/>
          <w:b/>
        </w:rPr>
        <w:t xml:space="preserve">Videographer</w:t>
      </w:r>
      <w:r>
        <w:t xml:space="preserve"> </w:t>
      </w:r>
      <w:r>
        <w:t xml:space="preserve">acts as a witness, ensuring that the diverse voices and experiences of Algiers' residents are represented accurately and respectfully. It is not merely about aesthetics; it is about justice through representation.</w:t>
      </w:r>
    </w:p>
    <w:p>
      <w:pPr>
        <w:pStyle w:val="BodyText"/>
      </w:pPr>
      <w:r>
        <w:t xml:space="preserve">Moreover, there is a growing trend among young Algerian videographers to blend traditional cinematography techniques with modern digital storytelling methods. They utilize drone footage to showcase the sprawling coastline while intercutting interviews with elders who share oral histories of the past. This synthesis highlights the resilience of Algerian culture and its ability to adapt without losing its core identity. The videographer, therefore, becomes a cultural ambassador, sharing Algeria’s rich tapestry with both local and international audiences.</w:t>
      </w:r>
    </w:p>
    <w:bookmarkEnd w:id="21"/>
    <w:bookmarkStart w:id="22" w:name="the-technological-evolution"/>
    <w:p>
      <w:pPr>
        <w:pStyle w:val="Heading2"/>
      </w:pPr>
      <w:r>
        <w:t xml:space="preserve">The Technological Evolution</w:t>
      </w:r>
    </w:p>
    <w:p>
      <w:pPr>
        <w:pStyle w:val="FirstParagraph"/>
      </w:pPr>
      <w:r>
        <w:t xml:space="preserve">The digital revolution has profoundly impacted the profession of videography in Algiers. Accessibility to high-quality equipment has increased, allowing more individuals to become storytellers. Social media platforms have provided new avenues for distribution, enabling independent filmmakers and commercial videographers to reach wider audiences without relying solely on traditional media outlets.</w:t>
      </w:r>
    </w:p>
    <w:p>
      <w:pPr>
        <w:pStyle w:val="BodyText"/>
      </w:pPr>
      <w:r>
        <w:t xml:space="preserve">However, this accessibility also brings challenges. The market in Algiers is competitive, with many aspiring creatives vying for attention. For a professional</w:t>
      </w:r>
      <w:r>
        <w:t xml:space="preserve"> </w:t>
      </w:r>
      <w:r>
        <w:rPr>
          <w:bCs/>
          <w:b/>
        </w:rPr>
        <w:t xml:space="preserve">Videographer</w:t>
      </w:r>
      <w:r>
        <w:t xml:space="preserve">, standing out requires not only technical skill but also a unique artistic voice and strong networking abilities within the local community. I reflect on the importance of adaptability; today’s videographer must be proficient in editing, color grading, sound design, and even social media marketing.</w:t>
      </w:r>
    </w:p>
    <w:p>
      <w:pPr>
        <w:pStyle w:val="BodyText"/>
      </w:pPr>
      <w:r>
        <w:t xml:space="preserve">Furthermore, the rise of digital platforms has changed how stories are consumed in Algiers. Short-form content is gaining popularity among younger demographics, pushing videographers to condense complex narratives into engaging snippets. Yet, despite these shifts in format and consumption habits, the core mission remains unchanged: to tell compelling human stories that resonate with emotion and truth.</w:t>
      </w:r>
    </w:p>
    <w:bookmarkEnd w:id="22"/>
    <w:bookmarkStart w:id="23" w:name="socio-economic-impact"/>
    <w:p>
      <w:pPr>
        <w:pStyle w:val="Heading2"/>
      </w:pPr>
      <w:r>
        <w:t xml:space="preserve">Socio-Economic Impact</w:t>
      </w:r>
    </w:p>
    <w:p>
      <w:pPr>
        <w:pStyle w:val="FirstParagraph"/>
      </w:pPr>
      <w:r>
        <w:t xml:space="preserve">Beyond art and culture, videography plays a significant role in the socio-economic landscape of Algiers. Businesses in Algeria are increasingly recognizing the power of video marketing to connect with consumers. From real estate companies showcasing properties along the coast to tourism boards promoting historical sites, professional videographers provide essential services that drive economic activity.</w:t>
      </w:r>
    </w:p>
    <w:p>
      <w:pPr>
        <w:pStyle w:val="BodyText"/>
      </w:pPr>
      <w:r>
        <w:t xml:space="preserve">In this context, I see a profound opportunity for growth and collaboration. By partnering with local industries, videographers can help shape how Algeria is perceived globally. High-quality promotional videos featuring Algiers’ landmarks and lifestyle can attract tourists and investors alike. The</w:t>
      </w:r>
      <w:r>
        <w:t xml:space="preserve"> </w:t>
      </w:r>
      <w:r>
        <w:rPr>
          <w:bCs/>
          <w:b/>
        </w:rPr>
        <w:t xml:space="preserve">Videographer</w:t>
      </w:r>
      <w:r>
        <w:t xml:space="preserve"> </w:t>
      </w:r>
      <w:r>
        <w:t xml:space="preserve">thus becomes an agent of economic development, using visual media to open doors for business and cultural exchange.</w:t>
      </w:r>
    </w:p>
    <w:p>
      <w:pPr>
        <w:pStyle w:val="BodyText"/>
      </w:pPr>
      <w:r>
        <w:t xml:space="preserve">Additionally, the education sector in Algiers is beginning to incorporate video production into curricula, empowering the next generation of storytellers. This educational shift ensures that the skills required for videography are passed down and refined, fostering a robust creative industry that contributes positively to society.</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Videographer</w:t>
      </w:r>
      <w:r>
        <w:t xml:space="preserve"> </w:t>
      </w:r>
      <w:r>
        <w:t xml:space="preserve">in</w:t>
      </w:r>
      <w:r>
        <w:t xml:space="preserve"> </w:t>
      </w:r>
      <w:r>
        <w:rPr>
          <w:bCs/>
          <w:b/>
        </w:rPr>
        <w:t xml:space="preserve">Algeria Algiers</w:t>
      </w:r>
      <w:r>
        <w:t xml:space="preserve">, I am reminded of the profound impact visual storytelling has on our understanding of self and others. It is a profession that demands technical expertise, artistic vision, cultural sensitivity, and ethical integrity. In a city as layered and dynamic as Algiers, videographers hold the power to preserve memories, challenge perceptions, inspire change,</w:t>
      </w:r>
    </w:p>
    <w:p>
      <w:pPr>
        <w:pStyle w:val="BodyText"/>
      </w:pPr>
      <w:r>
        <w:t xml:space="preserve">As we look to the future,the continued evolution of technology will undoubtedly reshape how stories are told.But one thing remains constant:the human desire to connect through narrative.In Algeria Algiers,this connection is facilitated by videographers who capture the essence of a city in flux,stuck firmly between its proud past and an exciting future.Their work reminds us that every frame tells a story,and every story contributes to our shared understanding of what it means to be alive,in this beautiful place,on this vibrant continent.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Videographer in Algeria Algiers</dc:title>
  <dc:creator/>
  <dc:language>en</dc:language>
  <cp:keywords/>
  <dcterms:created xsi:type="dcterms:W3CDTF">2026-07-29T21:04:52Z</dcterms:created>
  <dcterms:modified xsi:type="dcterms:W3CDTF">2026-07-29T21:04:52Z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