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Naples</w:t>
      </w:r>
    </w:p>
    <w:bookmarkStart w:id="24" w:name="X7ee6a1868f8d413563a55ef6484d6cc5bf3b5f7"/>
    <w:p>
      <w:pPr>
        <w:pStyle w:val="Heading1"/>
      </w:pPr>
      <w:r>
        <w:t xml:space="preserve">Bridging Heritage and Horizon: A Reflection on the Web Designer in Italy Naples</w:t>
      </w:r>
    </w:p>
    <w:p>
      <w:pPr>
        <w:pStyle w:val="FirstParagraph"/>
      </w:pPr>
      <w:r>
        <w:t xml:space="preserve">In the bustling, vibrant heart of Southern Europe, where ancient stone meets modern innovation, the role of a professional is constantly evolving. Nowhere is this evolution more palpable than in</w:t>
      </w:r>
      <w:r>
        <w:t xml:space="preserve"> </w:t>
      </w:r>
      <w:r>
        <w:rPr>
          <w:bCs/>
          <w:b/>
        </w:rPr>
        <w:t xml:space="preserve">Italy Naples</w:t>
      </w:r>
      <w:r>
        <w:t xml:space="preserve">. This city, with its chaotic charm, historical depth as one of the oldest continuously inhabited urban areas in the world and its explosive cultural energy serves as a unique backdrop for creativity. Within this context, the role of a</w:t>
      </w:r>
      <w:r>
        <w:t xml:space="preserve"> </w:t>
      </w:r>
      <w:r>
        <w:rPr>
          <w:bCs/>
          <w:b/>
        </w:rPr>
        <w:t xml:space="preserve">Web Designer</w:t>
      </w:r>
      <w:r>
        <w:t xml:space="preserve"> </w:t>
      </w:r>
      <w:r>
        <w:t xml:space="preserve">transcends mere technical execution. It becomes an act of storytelling, bridging centuries-old tradition with futuristic digital accessibility.</w:t>
      </w:r>
    </w:p>
    <w:p>
      <w:pPr>
        <w:pStyle w:val="BodyText"/>
      </w:pPr>
      <w:r>
        <w:t xml:space="preserve">To understand the essence of being a</w:t>
      </w:r>
      <w:r>
        <w:t xml:space="preserve"> </w:t>
      </w:r>
      <w:r>
        <w:rPr>
          <w:bCs/>
          <w:b/>
        </w:rPr>
        <w:t xml:space="preserve">Web Designer</w:t>
      </w:r>
      <w:r>
        <w:t xml:space="preserve">, one must first immerse themselves in the spirit of the location. Naples is not just a place on a map; it is an emotional experience. It is loud, passionate, colorful, and deeply rooted in identity. For those who operate within this specific geographic and cultural sphere—specifically focusing on</w:t>
      </w:r>
      <w:r>
        <w:t xml:space="preserve"> </w:t>
      </w:r>
      <w:r>
        <w:rPr>
          <w:bCs/>
          <w:b/>
        </w:rPr>
        <w:t xml:space="preserve">Italy Naples</w:t>
      </w:r>
      <w:r>
        <w:t xml:space="preserve">—the challenge for any designer is to capture the essence of local heritage while presenting it through a clean, modern digital lens. The city does not tolerate blandness; similarly, a website designed for an audience or entity based in</w:t>
      </w:r>
      <w:r>
        <w:t xml:space="preserve"> </w:t>
      </w:r>
      <w:r>
        <w:rPr>
          <w:bCs/>
          <w:b/>
        </w:rPr>
        <w:t xml:space="preserve">Italy Naples</w:t>
      </w:r>
      <w:r>
        <w:t xml:space="preserve">, cannot simply be generic. It must breathe with the same rhythm as its streets.</w:t>
      </w:r>
    </w:p>
    <w:bookmarkStart w:id="20" w:name="Xc928dd158eb000ba06a1b25a3b41a86e91c2dbe"/>
    <w:p>
      <w:pPr>
        <w:pStyle w:val="Heading2"/>
      </w:pPr>
      <w:r>
        <w:t xml:space="preserve">The Aesthetic Dialogue: Tradition Meets Innovation</w:t>
      </w:r>
    </w:p>
    <w:p>
      <w:pPr>
        <w:pStyle w:val="FirstParagraph"/>
      </w:pPr>
      <w:r>
        <w:t xml:space="preserve">The core of any thoughtful design philosophy is aesthetic dialogue. For a</w:t>
      </w:r>
      <w:r>
        <w:t xml:space="preserve"> </w:t>
      </w:r>
      <w:r>
        <w:rPr>
          <w:bCs/>
          <w:b/>
        </w:rPr>
        <w:t xml:space="preserve">Web Designer</w:t>
      </w:r>
      <w:r>
        <w:t xml:space="preserve">, this means interpreting visual cues from the physical world into pixels on a screen. In the context of Naples, this dialogue is particularly intense. The city offers an abundance of textures: the weathered stone of Castel dell'Ovo, the vibrant yellow and ochre walls of historic centers, and the deep blue expanse of Mount Vesuvius looming over a bustling port.</w:t>
      </w:r>
    </w:p>
    <w:p>
      <w:pPr>
        <w:pStyle w:val="BodyText"/>
      </w:pPr>
      <w:r>
        <w:t xml:space="preserve">"The web designer acts as a translator. In</w:t>
      </w:r>
      <w:r>
        <w:t xml:space="preserve"> </w:t>
      </w:r>
      <w:r>
        <w:rPr>
          <w:bCs/>
          <w:b/>
        </w:rPr>
        <w:t xml:space="preserve">Italy Naples</w:t>
      </w:r>
      <w:r>
        <w:t xml:space="preserve">, they translate local color palettes, architectural lines, and cultural narratives into intuitive user interfaces."</w:t>
      </w:r>
    </w:p>
    <w:p>
      <w:pPr>
        <w:pStyle w:val="BodyText"/>
      </w:pPr>
      <w:r>
        <w:t xml:space="preserve">A successful Web Designer does not merely replicate these elements but abstracts them. They might use the curved lines of a Neapolitan archway to inform navigation bar structures or utilize the high-contrast lighting of Mediterranean sunlight in their color schemes. The design must reflect the warmth and hospitality that define Neapolitan culture while maintaining the usability standards expected by a globalized world. This balance is crucial because while local businesses thrive on community trust, they increasingly depend on international visibility for tourism and commerce.</w:t>
      </w:r>
    </w:p>
    <w:bookmarkEnd w:id="20"/>
    <w:bookmarkStart w:id="21" w:name="user-experience-as-cultural-empathy"/>
    <w:p>
      <w:pPr>
        <w:pStyle w:val="Heading2"/>
      </w:pPr>
      <w:r>
        <w:t xml:space="preserve">User Experience as Cultural Empathy</w:t>
      </w:r>
    </w:p>
    <w:p>
      <w:pPr>
        <w:pStyle w:val="FirstParagraph"/>
      </w:pPr>
      <w:r>
        <w:t xml:space="preserve">Beyond visuals, the role of a Web Designer involves crafting user experiences (UX) that resonate emotionally. In</w:t>
      </w:r>
      <w:r>
        <w:t xml:space="preserve"> </w:t>
      </w:r>
      <w:r>
        <w:rPr>
          <w:bCs/>
          <w:b/>
        </w:rPr>
        <w:t xml:space="preserve">Italy Naples</w:t>
      </w:r>
      <w:r>
        <w:t xml:space="preserve">, human connection is paramount. The city thrives on personal interaction; therefore, digital spaces must not feel cold or automated. A thoughtful design strategy here prioritizes accessibility and clarity but wraps it in a layer of empathy.</w:t>
      </w:r>
    </w:p>
    <w:p>
      <w:pPr>
        <w:pStyle w:val="BodyText"/>
      </w:pPr>
      <w:r>
        <w:t xml:space="preserve">Consider the local restaurant scene. Food is religion in Naples, where pizza was born out of necessity and transformed into an art form. A Web Designer working for a pizzeria or culinary brand in</w:t>
      </w:r>
      <w:r>
        <w:t xml:space="preserve"> </w:t>
      </w:r>
      <w:r>
        <w:rPr>
          <w:bCs/>
          <w:b/>
        </w:rPr>
        <w:t xml:space="preserve">Italy Naples</w:t>
      </w:r>
      <w:r>
        <w:t xml:space="preserve"> </w:t>
      </w:r>
      <w:r>
        <w:t xml:space="preserve">must understand that they are not just selling food; they are inviting users into a family tradition. The interface should feel welcoming, the typography should be readable yet charming, and the call-to-action buttons should guide users naturally without feeling aggressive. This requires a deep understanding of user psychology specific to the region—knowing that Neapolitans value authenticity over corporate polish.</w:t>
      </w:r>
    </w:p>
    <w:bookmarkEnd w:id="21"/>
    <w:bookmarkStart w:id="22" w:name="Xec6c84b7ab331587d4bcf6091e73254d16dce61"/>
    <w:p>
      <w:pPr>
        <w:pStyle w:val="Heading2"/>
      </w:pPr>
      <w:r>
        <w:t xml:space="preserve">The Technical Craftsmanship in a Historic Setting</w:t>
      </w:r>
    </w:p>
    <w:p>
      <w:pPr>
        <w:pStyle w:val="FirstParagraph"/>
      </w:pPr>
      <w:r>
        <w:t xml:space="preserve">However, passion and aesthetics alone do not make a proficient Web Designer. The technical aspect is equally vital. In modern contexts, speed, mobile responsiveness, and search engine optimization are non-negotiables. For any business or institution rooted in</w:t>
      </w:r>
      <w:r>
        <w:t xml:space="preserve"> </w:t>
      </w:r>
      <w:r>
        <w:rPr>
          <w:bCs/>
          <w:b/>
        </w:rPr>
        <w:t xml:space="preserve">Italy Naples</w:t>
      </w:r>
      <w:r>
        <w:t xml:space="preserve">, reaching an audience that may be physically distant requires flawless digital craftsmanship.</w:t>
      </w:r>
    </w:p>
    <w:p>
      <w:pPr>
        <w:pStyle w:val="BodyText"/>
      </w:pPr>
      <w:r>
        <w:t xml:space="preserve">A Web Designer must ensure that websites load quickly despite varying internet infrastructures and perform seamlessly on mobile devices, which serve as the primary gateway to the web for most users. This technical rigor ensures that the rich cultural narrative of Naples is not lost due to poor usability. It demands a synergy between creative vision and engineering precision, ensuring that digital platforms are robust enough to handle high traffic during peak tourism seasons or local festivals like Santa Lucia.</w:t>
      </w:r>
    </w:p>
    <w:bookmarkEnd w:id="22"/>
    <w:bookmarkStart w:id="23" w:name="X2b01152b03e029e97dbd07892a8feefc0be3e92"/>
    <w:p>
      <w:pPr>
        <w:pStyle w:val="Heading2"/>
      </w:pPr>
      <w:r>
        <w:t xml:space="preserve">Conclusion: The Digital Guardian of Local Identity</w:t>
      </w:r>
    </w:p>
    <w:p>
      <w:pPr>
        <w:pStyle w:val="FirstParagraph"/>
      </w:pPr>
      <w:r>
        <w:t xml:space="preserve">In conclusion, the role of a Web Designer in this dynamic setting is profound. It is about more than just coding and graphic design; it is about cultural preservation through modern means. For anyone reflecting on this profession within the context of</w:t>
      </w:r>
      <w:r>
        <w:t xml:space="preserve"> </w:t>
      </w:r>
      <w:r>
        <w:rPr>
          <w:bCs/>
          <w:b/>
        </w:rPr>
        <w:t xml:space="preserve">Italy Naples</w:t>
      </w:r>
      <w:r>
        <w:t xml:space="preserve">, it becomes clear that designers are the custodians of local identity in the digital age.</w:t>
      </w:r>
    </w:p>
    <w:p>
      <w:pPr>
        <w:pStyle w:val="BodyText"/>
      </w:pPr>
      <w:r>
        <w:t xml:space="preserve">They have the responsibility to showcase the beauty, history, and future potential of this magnificent city to a global audience. By harmonizing artistic expression with technical expertise, a Web Designer ensures that whether someone is standing on Via Toledo or browsing from New York or Tokyo, they feel the heartbeat of</w:t>
      </w:r>
      <w:r>
        <w:t xml:space="preserve"> </w:t>
      </w:r>
      <w:r>
        <w:rPr>
          <w:bCs/>
          <w:b/>
        </w:rPr>
        <w:t xml:space="preserve">Italy Naples</w:t>
      </w:r>
      <w:r>
        <w:t xml:space="preserve">. It is a demanding role requiring empathy, skill, and deep respect for heritage and innovation alike. As digital landscapes continue to shift, those who embrace this dual mandate will remain essential architects of how the world perceives this timeless city.</w:t>
      </w:r>
    </w:p>
    <w:p>
      <w:pPr>
        <w:pStyle w:val="BodyText"/>
      </w:pPr>
      <w:r>
        <w:rPr>
          <w:iCs/>
          <w:i/>
        </w:rPr>
        <w:t xml:space="preserve">This reflection paper emphasizes the intersection of professional design skills with regional cultural context, specifically highlighting Italy Naples.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Web Designer in Italy Naples</dc:title>
  <dc:creator/>
  <dc:language>en</dc:language>
  <cp:keywords/>
  <dcterms:created xsi:type="dcterms:W3CDTF">2026-07-29T12:36:59Z</dcterms:created>
  <dcterms:modified xsi:type="dcterms:W3CDTF">2026-07-29T12:36:59Z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