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Canada</w:t>
      </w:r>
      <w:r>
        <w:t xml:space="preserve"> </w:t>
      </w:r>
      <w:r>
        <w:t xml:space="preserve">Toronto</w:t>
      </w:r>
    </w:p>
    <w:bookmarkStart w:id="27" w:name="X69560f11b5ae9c3f3e3567549df6f12cfbc744a"/>
    <w:p>
      <w:pPr>
        <w:pStyle w:val="Heading1"/>
      </w:pPr>
      <w:r>
        <w:t xml:space="preserve">A Reflection on the Role and Reality of a Welder in Canada, Toronto</w:t>
      </w:r>
    </w:p>
    <w:p>
      <w:pPr>
        <w:pStyle w:val="FirstParagraph"/>
      </w:pPr>
      <w:r>
        <w:t xml:space="preserve">The decision to pursue a career as a Welder is not merely about mastering the technical aspects of joining metals; it is an embrace of a lifestyle defined by precision, safety, and economic resilience. When reflecting upon this profession specifically within the context of</w:t>
      </w:r>
      <w:r>
        <w:t xml:space="preserve"> </w:t>
      </w:r>
      <w:r>
        <w:rPr>
          <w:bCs/>
          <w:b/>
        </w:rPr>
        <w:t xml:space="preserve">Canada</w:t>
      </w:r>
      <w:r>
        <w:t xml:space="preserve">, and more precisely in the bustling industrial hub of</w:t>
      </w:r>
      <w:r>
        <w:t xml:space="preserve"> </w:t>
      </w:r>
      <w:r>
        <w:rPr>
          <w:bCs/>
          <w:b/>
        </w:rPr>
        <w:t xml:space="preserve">Toronto</w:t>
      </w:r>
      <w:r>
        <w:t xml:space="preserve">, one must consider a unique intersection of rigorous regulatory standards, diverse industrial demand, and cultural adaptability. This reflection paper explores the multifaceted experience of being a Welder in this specific geographical and professional landscape.</w:t>
      </w:r>
    </w:p>
    <w:bookmarkStart w:id="20" w:name="X3b31996c2f7061eec0bd644f4766b18c5a2096e"/>
    <w:p>
      <w:pPr>
        <w:pStyle w:val="Heading2"/>
      </w:pPr>
      <w:r>
        <w:t xml:space="preserve">The Technical Foundation: Mastery as a Requirement</w:t>
      </w:r>
    </w:p>
    <w:p>
      <w:pPr>
        <w:pStyle w:val="FirstParagraph"/>
      </w:pPr>
      <w:r>
        <w:t xml:space="preserve">At its core, the identity of any</w:t>
      </w:r>
      <w:r>
        <w:t xml:space="preserve"> </w:t>
      </w:r>
      <w:r>
        <w:rPr>
          <w:bCs/>
          <w:b/>
        </w:rPr>
        <w:t xml:space="preserve">Welder</w:t>
      </w:r>
      <w:r>
        <w:t xml:space="preserve"> </w:t>
      </w:r>
      <w:r>
        <w:t xml:space="preserve">is rooted in technical proficiency. However, the expectations placed upon an individual performing welding tasks vary significantly across borders. In many parts of the world, welding may be viewed primarily through the lens of fabrication speed and structural integrity. Yet, in</w:t>
      </w:r>
      <w:r>
        <w:t xml:space="preserve"> </w:t>
      </w:r>
      <w:r>
        <w:rPr>
          <w:bCs/>
          <w:b/>
        </w:rPr>
        <w:t xml:space="preserve">Canada</w:t>
      </w:r>
      <w:r>
        <w:t xml:space="preserve">, particularly within the stringent frameworks governing construction and manufacturing, precision is paramount. The reflection begins with understanding that a Welder here is not just an artisan but a certified professional who must adhere to codes such as those set by the Canadian Standards Association (CSA) or specific provincial regulations in Ontario.</w:t>
      </w:r>
    </w:p>
    <w:p>
      <w:pPr>
        <w:pStyle w:val="BodyText"/>
      </w:pPr>
      <w:r>
        <w:t xml:space="preserve">In</w:t>
      </w:r>
      <w:r>
        <w:t xml:space="preserve"> </w:t>
      </w:r>
      <w:r>
        <w:rPr>
          <w:bCs/>
          <w:b/>
        </w:rPr>
        <w:t xml:space="preserve">Toronto</w:t>
      </w:r>
      <w:r>
        <w:t xml:space="preserve">, where infrastructure projects range from high-rise condo developments to complex subway expansions and bridge repairs, the margin for error is non-existent. A reflection on this aspect reveals a deep sense of responsibility. Every weld bead laid is a promise of safety for thousands who will walk, live, or travel over these structures. This weight demands a mindset that prioritizes quality over quantity, turning the daily grind of welding into an act of civic duty rather than just manual labor.</w:t>
      </w:r>
    </w:p>
    <w:bookmarkEnd w:id="20"/>
    <w:bookmarkStart w:id="21" w:name="Xb5b0ad22d3c8b47352a2f51c58694550d09e3ac"/>
    <w:p>
      <w:pPr>
        <w:pStyle w:val="Heading2"/>
      </w:pPr>
      <w:r>
        <w:t xml:space="preserve">The Industrial Landscape: Diversity and Opportunity</w:t>
      </w:r>
    </w:p>
    <w:p>
      <w:pPr>
        <w:pStyle w:val="FirstParagraph"/>
      </w:pPr>
      <w:r>
        <w:rPr>
          <w:bCs/>
          <w:b/>
        </w:rPr>
        <w:t xml:space="preserve">Toronto</w:t>
      </w:r>
      <w:r>
        <w:t xml:space="preserve"> </w:t>
      </w:r>
      <w:r>
        <w:t xml:space="preserve">stands as the economic engine of</w:t>
      </w:r>
      <w:r>
        <w:t xml:space="preserve"> </w:t>
      </w:r>
      <w:r>
        <w:rPr>
          <w:bCs/>
          <w:b/>
        </w:rPr>
        <w:t xml:space="preserve">Canada</w:t>
      </w:r>
      <w:r>
        <w:t xml:space="preserve">, and its industrial sector is no exception. Reflecting on the opportunities available to a Welder in this city reveals a landscape of remarkable diversity. Unlike regions that may rely heavily on a single industry, such as oil in Alberta or mining in Northern Ontario, Toronto offers a broad spectrum for welding expertise.</w:t>
      </w:r>
    </w:p>
    <w:p>
      <w:pPr>
        <w:pStyle w:val="BodyText"/>
      </w:pPr>
      <w:r>
        <w:t xml:space="preserve">From shipbuilding and heavy machinery maintenance to intricate work in aerospace components and modern construction steelworks, the</w:t>
      </w:r>
      <w:r>
        <w:t xml:space="preserve"> </w:t>
      </w:r>
      <w:r>
        <w:rPr>
          <w:bCs/>
          <w:b/>
        </w:rPr>
        <w:t xml:space="preserve">Welder</w:t>
      </w:r>
      <w:r>
        <w:t xml:space="preserve"> </w:t>
      </w:r>
      <w:r>
        <w:t xml:space="preserve">in Toronto is likely to encounter varied challenges. This diversity is both stimulating and demanding. It requires continuous learning and adaptability. A Welder might start their day working on structural steel for a commercial building downtown and end it performing precision TIG welding for medical equipment manufacturers in the surrounding suburbs. This variability keeps the profession dynamic but also necessitates a commitment to ongoing education and skill acquisition.</w:t>
      </w:r>
    </w:p>
    <w:bookmarkEnd w:id="21"/>
    <w:bookmarkStart w:id="22" w:name="X4e6bfd1786943ef0a49e921f9cb9f786271fe15"/>
    <w:p>
      <w:pPr>
        <w:pStyle w:val="Heading2"/>
      </w:pPr>
      <w:r>
        <w:t xml:space="preserve">Certification, Regulation, and Professional Recognition</w:t>
      </w:r>
    </w:p>
    <w:p>
      <w:pPr>
        <w:pStyle w:val="FirstParagraph"/>
      </w:pPr>
      <w:r>
        <w:t xml:space="preserve">A critical component of this reflection is the role of certification. In</w:t>
      </w:r>
      <w:r>
        <w:t xml:space="preserve"> </w:t>
      </w:r>
      <w:r>
        <w:rPr>
          <w:bCs/>
          <w:b/>
        </w:rPr>
        <w:t xml:space="preserve">Canada</w:t>
      </w:r>
      <w:r>
        <w:t xml:space="preserve">, becoming a Red Seal Welder is often considered the gold standard. This national designation allows for mobility across provinces and signifies a high level of competency. For those reflecting on their career path, understanding this hierarchy is essential.</w:t>
      </w:r>
    </w:p>
    <w:p>
      <w:pPr>
        <w:pStyle w:val="BodyText"/>
      </w:pPr>
      <w:r>
        <w:t xml:space="preserve">In</w:t>
      </w:r>
      <w:r>
        <w:t xml:space="preserve"> </w:t>
      </w:r>
      <w:r>
        <w:rPr>
          <w:bCs/>
          <w:b/>
        </w:rPr>
        <w:t xml:space="preserve">Toronto</w:t>
      </w:r>
      <w:r>
        <w:t xml:space="preserve">, employers often prioritize candidates with these credentials due to the high-profile nature of local projects. The process of obtaining and maintaining these certifications involves rigorous testing, both theoretical and practical. Reflecting on this journey highlights the importance of discipline and formal education. It is not enough to have natural talent; one must engage with the academic side of welding, understanding metallurgy, physics, and safety protocols deeply. This professionalization elevates the status of a Welder from a tradesperson to a specialized technician.</w:t>
      </w:r>
    </w:p>
    <w:bookmarkEnd w:id="22"/>
    <w:bookmarkStart w:id="23" w:name="X135d2542372d6134e4bab990502c3adafbe5878"/>
    <w:p>
      <w:pPr>
        <w:pStyle w:val="Heading2"/>
      </w:pPr>
      <w:r>
        <w:t xml:space="preserve">Safety Culture: The Non-Negotiable Priority</w:t>
      </w:r>
    </w:p>
    <w:p>
      <w:pPr>
        <w:pStyle w:val="FirstParagraph"/>
      </w:pPr>
      <w:r>
        <w:t xml:space="preserve">No reflection on working as a Welder in</w:t>
      </w:r>
      <w:r>
        <w:t xml:space="preserve"> </w:t>
      </w:r>
      <w:r>
        <w:rPr>
          <w:bCs/>
          <w:b/>
        </w:rPr>
        <w:t xml:space="preserve">Canada</w:t>
      </w:r>
      <w:r>
        <w:t xml:space="preserve"> </w:t>
      </w:r>
      <w:r>
        <w:t xml:space="preserve">would be complete without addressing safety. Canada has one of the most robust occupational health and safety cultures in the world. In</w:t>
      </w:r>
      <w:r>
        <w:t xml:space="preserve"> </w:t>
      </w:r>
      <w:r>
        <w:rPr>
          <w:bCs/>
          <w:b/>
        </w:rPr>
        <w:t xml:space="preserve">Toronto</w:t>
      </w:r>
      <w:r>
        <w:t xml:space="preserve">, sites are heavily regulated by the Ministry of Labour, Inspections Division.</w:t>
      </w:r>
    </w:p>
    <w:p>
      <w:pPr>
        <w:pStyle w:val="BodyText"/>
      </w:pPr>
      <w:r>
        <w:t xml:space="preserve">This environment forces every Welder to adopt a mindset where personal protective equipment (PPE) is not optional but fundamental. Reflecting on this aspect, one realizes that safety is not just about following rules; it is about community care. In close-knit industrial sites in Toronto, looking out for your colleague’s safety becomes second nature. The presence of air quality controls, ventilation systems, and strict protocols regarding hot work permits changes the daily rhythm of welding. It transforms the workspace into a controlled environment where hazards are managed meticulously before any arc is struck.</w:t>
      </w:r>
    </w:p>
    <w:bookmarkEnd w:id="23"/>
    <w:bookmarkStart w:id="24" w:name="cultural-integration-and-community"/>
    <w:p>
      <w:pPr>
        <w:pStyle w:val="Heading2"/>
      </w:pPr>
      <w:r>
        <w:t xml:space="preserve">Cultural Integration and Community</w:t>
      </w:r>
    </w:p>
    <w:p>
      <w:pPr>
        <w:pStyle w:val="FirstParagraph"/>
      </w:pPr>
      <w:r>
        <w:t xml:space="preserve">Beyond technicalities, being a Welder in</w:t>
      </w:r>
      <w:r>
        <w:t xml:space="preserve"> </w:t>
      </w:r>
      <w:r>
        <w:rPr>
          <w:bCs/>
          <w:b/>
        </w:rPr>
        <w:t xml:space="preserve">Toronto</w:t>
      </w:r>
      <w:r>
        <w:t xml:space="preserve"> </w:t>
      </w:r>
      <w:r>
        <w:t xml:space="preserve">involves navigating one of the most multicultural cities on Earth. The trades sector here reflects this diversity. A reflection on the social aspect of this career reveals that teamwork is essential not just for project success but for cultural integration.</w:t>
      </w:r>
    </w:p>
    <w:p>
      <w:pPr>
        <w:pStyle w:val="BodyText"/>
      </w:pPr>
      <w:r>
        <w:t xml:space="preserve">Welding crews often include individuals from various backgrounds, all united by a common language of metal and fire. For immigrants or those new to</w:t>
      </w:r>
      <w:r>
        <w:t xml:space="preserve"> </w:t>
      </w:r>
      <w:r>
        <w:rPr>
          <w:bCs/>
          <w:b/>
        </w:rPr>
        <w:t xml:space="preserve">Canada</w:t>
      </w:r>
      <w:r>
        <w:t xml:space="preserve">, joining the welding trade provides a tangible way to contribute to society while integrating into the local workforce. The respect earned through skilled labor transcends language barriers, fostering a sense of belonging and community pride in</w:t>
      </w:r>
      <w:r>
        <w:t xml:space="preserve"> </w:t>
      </w:r>
      <w:r>
        <w:rPr>
          <w:bCs/>
          <w:b/>
        </w:rPr>
        <w:t xml:space="preserve">Toronto</w:t>
      </w:r>
      <w:r>
        <w:t xml:space="preserve">.</w:t>
      </w:r>
    </w:p>
    <w:bookmarkEnd w:id="24"/>
    <w:bookmarkStart w:id="25" w:name="economic-stability-and-future-prospects"/>
    <w:p>
      <w:pPr>
        <w:pStyle w:val="Heading2"/>
      </w:pPr>
      <w:r>
        <w:t xml:space="preserve">Economic Stability and Future Prospects</w:t>
      </w:r>
    </w:p>
    <w:p>
      <w:pPr>
        <w:pStyle w:val="FirstParagraph"/>
      </w:pPr>
      <w:r>
        <w:t xml:space="preserve">Finally, reflecting on the economic implications of this career path is crucial.</w:t>
      </w:r>
      <w:r>
        <w:t xml:space="preserve"> </w:t>
      </w:r>
      <w:r>
        <w:rPr>
          <w:bCs/>
          <w:b/>
        </w:rPr>
        <w:t xml:space="preserve">Toronto’s</w:t>
      </w:r>
      <w:r>
        <w:t xml:space="preserve"> </w:t>
      </w:r>
      <w:r>
        <w:t xml:space="preserve">real estate boom and ongoing infrastructure investments ensure a steady demand for skilled tradespeople. A Welder in this market enjoys a degree of job security that is rare in other sectors. The ability to work overtime, secure union benefits, or even start one’s own contracting business offers financial stability.</w:t>
      </w:r>
    </w:p>
    <w:p>
      <w:pPr>
        <w:pStyle w:val="BodyText"/>
      </w:pPr>
      <w:r>
        <w:t xml:space="preserve">However, this stability comes with the responsibility of adapting to technological advancements. As automation and robotics begin to assist in manufacturing and construction settings in</w:t>
      </w:r>
      <w:r>
        <w:t xml:space="preserve"> </w:t>
      </w:r>
      <w:r>
        <w:rPr>
          <w:bCs/>
          <w:b/>
        </w:rPr>
        <w:t xml:space="preserve">Canada</w:t>
      </w:r>
      <w:r>
        <w:t xml:space="preserve">, the modern Welder must be tech-savvy. The reflection concludes with an acknowledgment that the future belongs to those who can blend traditional welding skills with new digital competencies.</w:t>
      </w:r>
    </w:p>
    <w:bookmarkEnd w:id="25"/>
    <w:bookmarkStart w:id="26" w:name="conclusion"/>
    <w:p>
      <w:pPr>
        <w:pStyle w:val="Heading2"/>
      </w:pPr>
      <w:r>
        <w:t xml:space="preserve">Conclusion</w:t>
      </w:r>
    </w:p>
    <w:p>
      <w:pPr>
        <w:pStyle w:val="FirstParagraph"/>
      </w:pPr>
      <w:r>
        <w:t xml:space="preserve">In summary, reflecting on the role of a Welder in</w:t>
      </w:r>
      <w:r>
        <w:t xml:space="preserve"> </w:t>
      </w:r>
      <w:r>
        <w:rPr>
          <w:bCs/>
          <w:b/>
        </w:rPr>
        <w:t xml:space="preserve">Canada</w:t>
      </w:r>
      <w:r>
        <w:t xml:space="preserve">, specifically in</w:t>
      </w:r>
      <w:r>
        <w:t xml:space="preserve"> </w:t>
      </w:r>
      <w:r>
        <w:rPr>
          <w:bCs/>
          <w:b/>
        </w:rPr>
        <w:t xml:space="preserve">Toronto</w:t>
      </w:r>
      <w:r>
        <w:t xml:space="preserve">, reveals a profession that is challenging yet immensely rewarding. It is a career defined by technical excellence, strict adherence to safety and regulatory standards, and the pride of contributing to one of North America’s most vibrant cities. The Welder here is not just building structures; they are helping to shape the skyline and infrastructure of</w:t>
      </w:r>
      <w:r>
        <w:t xml:space="preserve"> </w:t>
      </w:r>
      <w:r>
        <w:rPr>
          <w:bCs/>
          <w:b/>
        </w:rPr>
        <w:t xml:space="preserve">Toronto</w:t>
      </w:r>
      <w:r>
        <w:t xml:space="preserve">, ensuring that it remains safe, resilient, and progressive. For those willing to embrace the rigorous demands of this trade, it offers a pathway to professional mastery, economic stability, and deep community integration within the diverse fabric of Canadian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Canada Toronto</dc:title>
  <dc:creator/>
  <dc:language>en</dc:language>
  <cp:keywords/>
  <dcterms:created xsi:type="dcterms:W3CDTF">2026-07-29T06:28:30Z</dcterms:created>
  <dcterms:modified xsi:type="dcterms:W3CDTF">2026-07-29T06:28:30Z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