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Welding</w:t>
      </w:r>
      <w:r>
        <w:t xml:space="preserve"> </w:t>
      </w:r>
      <w:r>
        <w:t xml:space="preserve">in</w:t>
      </w:r>
      <w:r>
        <w:t xml:space="preserve"> </w:t>
      </w:r>
      <w:r>
        <w:t xml:space="preserve">Egypt,</w:t>
      </w:r>
      <w:r>
        <w:t xml:space="preserve"> </w:t>
      </w:r>
      <w:r>
        <w:t xml:space="preserve">Cairo</w:t>
      </w:r>
    </w:p>
    <w:bookmarkStart w:id="25" w:name="X1cfe82e39e411a88930fcb270e2dcd92cb7ec7c"/>
    <w:p>
      <w:pPr>
        <w:pStyle w:val="Heading1"/>
      </w:pPr>
      <w:r>
        <w:t xml:space="preserve">A Reflection on the Art and Industry of Welding in Egypt, Cairo</w:t>
      </w:r>
    </w:p>
    <w:p>
      <w:pPr>
        <w:pStyle w:val="FirstParagraph"/>
      </w:pPr>
      <w:r>
        <w:t xml:space="preserve">The act of welding is often misunderstood by those outside the trade as merely a technical process of joining metals. However, when observed through the lens of cultural and industrial reflection, particularly within the bustling metropolis of</w:t>
      </w:r>
      <w:r>
        <w:t xml:space="preserve"> </w:t>
      </w:r>
      <w:r>
        <w:rPr>
          <w:bCs/>
          <w:b/>
        </w:rPr>
        <w:t xml:space="preserve">Egypt Cairo</w:t>
      </w:r>
      <w:r>
        <w:t xml:space="preserve">, it transforms into a profound metaphor for resilience, unity, and progress. As I reflect upon the role of the</w:t>
      </w:r>
      <w:r>
        <w:t xml:space="preserve"> </w:t>
      </w:r>
      <w:r>
        <w:rPr>
          <w:bCs/>
          <w:b/>
        </w:rPr>
        <w:t xml:space="preserve">Welder</w:t>
      </w:r>
      <w:r>
        <w:t xml:space="preserve"> </w:t>
      </w:r>
      <w:r>
        <w:t xml:space="preserve">in this historic city-state, one cannot help but draw parallels between the intense heat required to fuse metal and the societal pressures that have shaped Egypt’s modern infrastructure. This paper serves as an exploration of how welding practices in</w:t>
      </w:r>
      <w:r>
        <w:t xml:space="preserve"> </w:t>
      </w:r>
      <w:r>
        <w:rPr>
          <w:bCs/>
          <w:b/>
        </w:rPr>
        <w:t xml:space="preserve">Egypt Cairo</w:t>
      </w:r>
      <w:r>
        <w:t xml:space="preserve"> </w:t>
      </w:r>
      <w:r>
        <w:t xml:space="preserve">are not just about construction, but about binding the past to the future with precision and strength.</w:t>
      </w:r>
    </w:p>
    <w:bookmarkStart w:id="20" w:name="the-heat-of-industry-in-a-historic-city"/>
    <w:p>
      <w:pPr>
        <w:pStyle w:val="Heading2"/>
      </w:pPr>
      <w:r>
        <w:t xml:space="preserve">The Heat of Industry in a Historic City</w:t>
      </w:r>
    </w:p>
    <w:p>
      <w:pPr>
        <w:pStyle w:val="FirstParagraph"/>
      </w:pPr>
      <w:r>
        <w:rPr>
          <w:bCs/>
          <w:b/>
        </w:rPr>
        <w:t xml:space="preserve">Egypt Cairo</w:t>
      </w:r>
      <w:r>
        <w:t xml:space="preserve"> </w:t>
      </w:r>
      <w:r>
        <w:t xml:space="preserve">is a city that breathes history. From the ancient pyramids that have stood for millennia to the modern high-rises piercing the skyline along the Corniche, every brick tells a story. Yet, beneath this visible heritage lies an invisible web of steel and iron held together by arc flashes and molten puddles. The</w:t>
      </w:r>
      <w:r>
        <w:t xml:space="preserve"> </w:t>
      </w:r>
      <w:r>
        <w:rPr>
          <w:bCs/>
          <w:b/>
        </w:rPr>
        <w:t xml:space="preserve">Welder</w:t>
      </w:r>
      <w:r>
        <w:t xml:space="preserve"> </w:t>
      </w:r>
      <w:r>
        <w:t xml:space="preserve">in Cairo operates in a unique environment where ancient stone meets modern steel. In neighborhoods like Shobra or Helwan, the sound of grinding metal is as common as the call to prayer. This juxtaposition creates a specific atmosphere for reflection: the welder is not just building; they are integrating new structural integrity into an old, enduring body.</w:t>
      </w:r>
    </w:p>
    <w:p>
      <w:pPr>
        <w:pStyle w:val="BodyText"/>
      </w:pPr>
      <w:r>
        <w:t xml:space="preserve">Reflecting on this duality highlights the importance of adaptation. Just as a welder must adjust their technique based on whether they are working with aluminum, stainless steel, or carbon steel in a humid environment, the</w:t>
      </w:r>
      <w:r>
        <w:t xml:space="preserve"> </w:t>
      </w:r>
      <w:r>
        <w:rPr>
          <w:bCs/>
          <w:b/>
        </w:rPr>
        <w:t xml:space="preserve">Egypt Cairo</w:t>
      </w:r>
      <w:r>
        <w:t xml:space="preserve"> </w:t>
      </w:r>
      <w:r>
        <w:t xml:space="preserve">construction sector must adapt to rapid urbanization. The city is expanding outward and upward at an unprecedented rate. The New Administrative Capital and various development projects along the Nile require immense amounts of structural welding. For the</w:t>
      </w:r>
      <w:r>
        <w:t xml:space="preserve"> </w:t>
      </w:r>
      <w:r>
        <w:rPr>
          <w:bCs/>
          <w:b/>
        </w:rPr>
        <w:t xml:space="preserve">Welder</w:t>
      </w:r>
      <w:r>
        <w:t xml:space="preserve">, this represents a period of professional growth but also heightened responsibility. Errors in such a dense, high-stakes environment are not merely costly; they can be catastrophic.</w:t>
      </w:r>
    </w:p>
    <w:bookmarkEnd w:id="20"/>
    <w:bookmarkStart w:id="21" w:name="the-human-element-skill-and-tradition"/>
    <w:p>
      <w:pPr>
        <w:pStyle w:val="Heading2"/>
      </w:pPr>
      <w:r>
        <w:t xml:space="preserve">The Human Element: Skill and Tradition</w:t>
      </w:r>
    </w:p>
    <w:p>
      <w:pPr>
        <w:pStyle w:val="FirstParagraph"/>
      </w:pPr>
      <w:r>
        <w:t xml:space="preserve">A critical aspect of any reflection on labor is the human element. In</w:t>
      </w:r>
      <w:r>
        <w:t xml:space="preserve"> </w:t>
      </w:r>
      <w:r>
        <w:rPr>
          <w:bCs/>
          <w:b/>
        </w:rPr>
        <w:t xml:space="preserve">Egypt Cairo</w:t>
      </w:r>
      <w:r>
        <w:t xml:space="preserve">, the path to becoming a skilled</w:t>
      </w:r>
      <w:r>
        <w:t xml:space="preserve"> </w:t>
      </w:r>
      <w:r>
        <w:rPr>
          <w:bCs/>
          <w:b/>
        </w:rPr>
        <w:t xml:space="preserve">Welder</w:t>
      </w:r>
      <w:r>
        <w:t xml:space="preserve"> </w:t>
      </w:r>
      <w:r>
        <w:t xml:space="preserve">often mirrors traditional apprenticeship models found across Africa and the Middle East. There is a sense of mentorship, where older, experienced welders pass down knowledge about heat control, bead patterns, and safety protocols to younger trainees. This oral tradition of skill-sharing is vital in a city where informal workshops coexist with large industrial firms.</w:t>
      </w:r>
    </w:p>
    <w:p>
      <w:pPr>
        <w:pStyle w:val="BodyText"/>
      </w:pPr>
      <w:r>
        <w:t xml:space="preserve">However, as</w:t>
      </w:r>
      <w:r>
        <w:t xml:space="preserve"> </w:t>
      </w:r>
      <w:r>
        <w:rPr>
          <w:bCs/>
          <w:b/>
        </w:rPr>
        <w:t xml:space="preserve">Egypt Cairo</w:t>
      </w:r>
      <w:r>
        <w:t xml:space="preserve"> </w:t>
      </w:r>
      <w:r>
        <w:t xml:space="preserve">modernizes its regulatory frameworks and seeks to attract international investment in infrastructure projects, the standardization of welding techniques becomes paramount. Reflecting on this shift reveals a tension between traditional craftsmanship and industrial certification. The ideal scenario for the future of welding in Cairo is not the erasure of local methods, but their elevation through rigorous training standards that meet international codes such as AWS or ISO certifications. This evolution ensures that the welders working on critical projects—bridges, hospitals, and residential towers—are equipped with both cultural wisdom and global best practices.</w:t>
      </w:r>
    </w:p>
    <w:bookmarkEnd w:id="21"/>
    <w:bookmarkStart w:id="22" w:name="Xd432b960535c30ed2f7f86e2e5736689c0a9fa4"/>
    <w:p>
      <w:pPr>
        <w:pStyle w:val="Heading2"/>
      </w:pPr>
      <w:r>
        <w:t xml:space="preserve">Challenges and Environmental Considerations</w:t>
      </w:r>
    </w:p>
    <w:p>
      <w:pPr>
        <w:pStyle w:val="FirstParagraph"/>
      </w:pPr>
      <w:r>
        <w:t xml:space="preserve">No reflection on industry in</w:t>
      </w:r>
      <w:r>
        <w:t xml:space="preserve"> </w:t>
      </w:r>
      <w:r>
        <w:rPr>
          <w:bCs/>
          <w:b/>
        </w:rPr>
        <w:t xml:space="preserve">Egypt Cairo</w:t>
      </w:r>
      <w:r>
        <w:t xml:space="preserve"> </w:t>
      </w:r>
      <w:r>
        <w:t xml:space="preserve">is complete without addressing the environmental and health challenges inherent to welding. The city grapples with air quality issues, and welding fumes contribute significantly to particulate matter in industrial zones. A responsible approach to welding must therefore include a strong emphasis on ventilation, protective equipment, and sustainable practices. Reflecting on this aspect forces us to consider the ethical duty of employers and workers alike.</w:t>
      </w:r>
    </w:p>
    <w:p>
      <w:pPr>
        <w:pStyle w:val="BodyText"/>
      </w:pPr>
      <w:r>
        <w:t xml:space="preserve">In</w:t>
      </w:r>
      <w:r>
        <w:t xml:space="preserve"> </w:t>
      </w:r>
      <w:r>
        <w:rPr>
          <w:bCs/>
          <w:b/>
        </w:rPr>
        <w:t xml:space="preserve">Egypt Cairo</w:t>
      </w:r>
      <w:r>
        <w:t xml:space="preserve">, awareness is growing regarding occupational safety. NGOs and government bodies are increasingly collaborating to provide personal protective equipment (PPE) and health monitoring for welders. This shift reflects a broader societal value in Egypt: the recognition that industrial progress cannot come at the expense of human well-being. The modern</w:t>
      </w:r>
      <w:r>
        <w:t xml:space="preserve"> </w:t>
      </w:r>
      <w:r>
        <w:rPr>
          <w:bCs/>
          <w:b/>
        </w:rPr>
        <w:t xml:space="preserve">Welder</w:t>
      </w:r>
      <w:r>
        <w:t xml:space="preserve"> </w:t>
      </w:r>
      <w:r>
        <w:t xml:space="preserve">in Cairo is not only a builder of structures but also an advocate for their own health, demanding safer working conditions that protect against long-term respiratory and ocular damage.</w:t>
      </w:r>
    </w:p>
    <w:bookmarkEnd w:id="22"/>
    <w:bookmarkStart w:id="23" w:name="X579a6a4d948e3616f2afe7078c14ad51db5f401"/>
    <w:p>
      <w:pPr>
        <w:pStyle w:val="Heading2"/>
      </w:pPr>
      <w:r>
        <w:t xml:space="preserve">Social Cohesion Through Structural Integrity</w:t>
      </w:r>
    </w:p>
    <w:p>
      <w:pPr>
        <w:pStyle w:val="FirstParagraph"/>
      </w:pPr>
      <w:r>
        <w:t xml:space="preserve">On a symbolic level, the work of the</w:t>
      </w:r>
      <w:r>
        <w:t xml:space="preserve"> </w:t>
      </w:r>
      <w:r>
        <w:rPr>
          <w:bCs/>
          <w:b/>
        </w:rPr>
        <w:t xml:space="preserve">Welder</w:t>
      </w:r>
      <w:r>
        <w:t xml:space="preserve"> </w:t>
      </w:r>
      <w:r>
        <w:t xml:space="preserve">in</w:t>
      </w:r>
      <w:r>
        <w:t xml:space="preserve"> </w:t>
      </w:r>
      <w:r>
        <w:rPr>
          <w:bCs/>
          <w:b/>
        </w:rPr>
        <w:t xml:space="preserve">Egypt Cairo</w:t>
      </w:r>
      <w:r>
        <w:t xml:space="preserve"> </w:t>
      </w:r>
      <w:r>
        <w:t xml:space="preserve">mirrors the social fabric of Egypt itself. Welding is fundamentally about joining disparate pieces into a unified whole that is stronger than its components. In a society that values family and community cohesion, this technical process resonates deeply with cultural values. The welder’s ability to create seamless joints amidst the chaotic, vibrant energy of Cairo serves as a reminder that strength comes from connection.</w:t>
      </w:r>
    </w:p>
    <w:p>
      <w:pPr>
        <w:pStyle w:val="BodyText"/>
      </w:pPr>
      <w:r>
        <w:t xml:space="preserve">Furthermore, the infrastructure projects supported by skilled welding contribute directly to social stability. Reliable roads, sturdy housing for low-income communities in areas like El-Marg or Attaba, and efficient public transport systems all rely on the integrity of welded structures. When a</w:t>
      </w:r>
      <w:r>
        <w:t xml:space="preserve"> </w:t>
      </w:r>
      <w:r>
        <w:rPr>
          <w:bCs/>
          <w:b/>
        </w:rPr>
        <w:t xml:space="preserve">Welder</w:t>
      </w:r>
      <w:r>
        <w:t xml:space="preserve"> </w:t>
      </w:r>
      <w:r>
        <w:t xml:space="preserve">completes a pass that ensures structural longevity, they are contributing to the peace of mind of millions of Egyptians who use these facilities daily. This connection between micro-level technical execution and macro-level social benefit is perhaps the most profound insight from this reflection.</w:t>
      </w:r>
    </w:p>
    <w:bookmarkEnd w:id="23"/>
    <w:bookmarkStart w:id="24" w:name="conclusion-a-forged-future"/>
    <w:p>
      <w:pPr>
        <w:pStyle w:val="Heading2"/>
      </w:pPr>
      <w:r>
        <w:t xml:space="preserve">Conclusion: A Forged Future</w:t>
      </w:r>
    </w:p>
    <w:p>
      <w:pPr>
        <w:pStyle w:val="FirstParagraph"/>
      </w:pPr>
      <w:r>
        <w:t xml:space="preserve">In conclusion, reflecting on the role of the</w:t>
      </w:r>
      <w:r>
        <w:t xml:space="preserve"> </w:t>
      </w:r>
      <w:r>
        <w:rPr>
          <w:bCs/>
          <w:b/>
        </w:rPr>
        <w:t xml:space="preserve">Welder</w:t>
      </w:r>
      <w:r>
        <w:t xml:space="preserve"> </w:t>
      </w:r>
      <w:r>
        <w:t xml:space="preserve">in</w:t>
      </w:r>
      <w:r>
        <w:t xml:space="preserve"> </w:t>
      </w:r>
      <w:r>
        <w:rPr>
          <w:bCs/>
          <w:b/>
        </w:rPr>
        <w:t xml:space="preserve">Egypt Cairo</w:t>
      </w:r>
      <w:r>
        <w:t xml:space="preserve"> </w:t>
      </w:r>
      <w:r>
        <w:t xml:space="preserve">reveals a narrative of transformation. It is a story of how traditional skills are merging with modern industrial demands in one of the world’s most historic cities. The challenges faced by welders—from environmental hazards to the need for standardized certification—are significant, but so too are the opportunities for professional empowerment and economic growth.</w:t>
      </w:r>
    </w:p>
    <w:p>
      <w:pPr>
        <w:pStyle w:val="BodyText"/>
      </w:pPr>
      <w:r>
        <w:t xml:space="preserve">The city of</w:t>
      </w:r>
      <w:r>
        <w:t xml:space="preserve"> </w:t>
      </w:r>
      <w:r>
        <w:rPr>
          <w:bCs/>
          <w:b/>
        </w:rPr>
        <w:t xml:space="preserve">Egypt Cairo</w:t>
      </w:r>
      <w:r>
        <w:t xml:space="preserve"> </w:t>
      </w:r>
      <w:r>
        <w:t xml:space="preserve">stands as a testament to human ingenuity, and welding is an essential tool in that legacy. As we look toward the future, it is imperative that we support the welders who hold this nation’s infrastructure together. By investing in their training, ensuring their safety, and recognizing the dignity of their labor,</w:t>
      </w:r>
      <w:r>
        <w:t xml:space="preserve"> </w:t>
      </w:r>
      <w:r>
        <w:rPr>
          <w:bCs/>
          <w:b/>
        </w:rPr>
        <w:t xml:space="preserve">Egypt Cairo</w:t>
      </w:r>
      <w:r>
        <w:t xml:space="preserve"> </w:t>
      </w:r>
      <w:r>
        <w:t xml:space="preserve">can continue to build a foundation that is not only structurally sound but socially just. The flame of the welding torch, therefore, becomes more than a tool; it is a beacon of progress for Egypt.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Welding in Egypt, Cairo</dc:title>
  <dc:creator/>
  <dc:language>en</dc:language>
  <cp:keywords/>
  <dcterms:created xsi:type="dcterms:W3CDTF">2026-07-29T12:15:47Z</dcterms:created>
  <dcterms:modified xsi:type="dcterms:W3CDTF">2026-07-29T12:15:47Z</dcterms:modified>
</cp:coreProperties>
</file>

<file path=docProps/custom.xml><?xml version="1.0" encoding="utf-8"?>
<Properties xmlns="http://schemas.openxmlformats.org/officeDocument/2006/custom-properties" xmlns:vt="http://schemas.openxmlformats.org/officeDocument/2006/docPropsVTypes"/>
</file>