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Welding</w:t>
      </w:r>
      <w:r>
        <w:t xml:space="preserve"> </w:t>
      </w:r>
      <w:r>
        <w:t xml:space="preserve">in</w:t>
      </w:r>
      <w:r>
        <w:t xml:space="preserve"> </w:t>
      </w:r>
      <w:r>
        <w:t xml:space="preserve">Italy,</w:t>
      </w:r>
      <w:r>
        <w:t xml:space="preserve"> </w:t>
      </w:r>
      <w:r>
        <w:t xml:space="preserve">Milan</w:t>
      </w:r>
    </w:p>
    <w:bookmarkStart w:id="26" w:name="X5459a089f736b27956127b83468d8c3f74f752b"/>
    <w:p>
      <w:pPr>
        <w:pStyle w:val="Heading1"/>
      </w:pPr>
      <w:r>
        <w:t xml:space="preserve">A Spark of Tradition, A Flame of Innovation: Reflecting on the Welder’s Role in Italy, Milan</w:t>
      </w:r>
    </w:p>
    <w:p>
      <w:pPr>
        <w:pStyle w:val="FirstParagraph"/>
      </w:pPr>
      <w:r>
        <w:br/>
      </w:r>
      <w:r>
        <w:br/>
      </w:r>
    </w:p>
    <w:p>
      <w:pPr>
        <w:pStyle w:val="BodyText"/>
      </w:pPr>
      <w:r>
        <w:t xml:space="preserve">Date: October 26, 2023</w:t>
      </w:r>
      <w:r>
        <w:br/>
      </w:r>
    </w:p>
    <w:bookmarkStart w:id="20" w:name="introduction"/>
    <w:p>
      <w:pPr>
        <w:pStyle w:val="Heading2"/>
      </w:pPr>
      <w:r>
        <w:t xml:space="preserve">Introduction</w:t>
      </w:r>
    </w:p>
    <w:p>
      <w:pPr>
        <w:pStyle w:val="FirstParagraph"/>
      </w:pPr>
      <w:r>
        <w:t xml:space="preserve">In the heart of Northern Italy lies Milan, a city globally renowned for its fashion capital status and rapid economic dynamism. However, beneath the glossy surface of high-end design and corporate headquarters pulses a robust industrial engine that often goes unnoticed by the casual observer. It is here, in this bustling metropolis and its surrounding Lombardy region, that the figure of the</w:t>
      </w:r>
      <w:r>
        <w:t xml:space="preserve"> </w:t>
      </w:r>
      <w:r>
        <w:rPr>
          <w:bCs/>
          <w:b/>
        </w:rPr>
        <w:t xml:space="preserve">Welder</w:t>
      </w:r>
      <w:r>
        <w:t xml:space="preserve"> </w:t>
      </w:r>
      <w:r>
        <w:t xml:space="preserve">plays a crucial yet underappreciated role in sustaining both heritage and modern industry. This reflection paper aims to explore the multifaceted identity of a Welder within the specific context of Italy, Milan, examining how this trade bridges historical craftsmanship with cutting-edge technological innovation.</w:t>
      </w:r>
    </w:p>
    <w:bookmarkEnd w:id="20"/>
    <w:bookmarkStart w:id="21" w:name="Xdb3480610512aa234741449a43b317453295a6e"/>
    <w:p>
      <w:pPr>
        <w:pStyle w:val="Heading2"/>
      </w:pPr>
      <w:r>
        <w:t xml:space="preserve">The Historical Tapestry: From Artisanal Roots to Industrial Powerhouse</w:t>
      </w:r>
    </w:p>
    <w:p>
      <w:pPr>
        <w:pStyle w:val="FirstParagraph"/>
      </w:pPr>
      <w:r>
        <w:t xml:space="preserve">To understand the contemporary role of a</w:t>
      </w:r>
      <w:r>
        <w:t xml:space="preserve"> </w:t>
      </w:r>
      <w:r>
        <w:rPr>
          <w:bCs/>
          <w:b/>
        </w:rPr>
        <w:t xml:space="preserve">Welder</w:t>
      </w:r>
      <w:r>
        <w:t xml:space="preserve">, one must first appreciate the historical fabric of Italy. The country has long been celebrated for its artisanal traditions, where metalworking was not merely a function but an art form, evident in Renaissance sculptures and architectural marvels. In Milan, this legacy is palpable. The city’s transformation from an agricultural hub to an industrial powerhouse during the late 19th and early 20th centuries relied heavily on skilled tradespeople. The</w:t>
      </w:r>
      <w:r>
        <w:t xml:space="preserve"> </w:t>
      </w:r>
      <w:r>
        <w:rPr>
          <w:bCs/>
          <w:b/>
        </w:rPr>
        <w:t xml:space="preserve">Welder</w:t>
      </w:r>
      <w:r>
        <w:t xml:space="preserve">, though modern in technique, inherits this lineage of precision and care.</w:t>
      </w:r>
    </w:p>
    <w:p>
      <w:pPr>
        <w:pStyle w:val="BodyText"/>
      </w:pPr>
      <w:r>
        <w:t xml:space="preserve">In Milan, the industrial districts such as Sesto San Giovanni have been pivotal. Here, steel production and mechanical engineering thrived. The welders who worked in these foundries were not just laborers; they were the architects of Italy’s post-war economic miracle. Reflecting on this history brings a sense of reverence to the profession. Today’s</w:t>
      </w:r>
      <w:r>
        <w:t xml:space="preserve"> </w:t>
      </w:r>
      <w:r>
        <w:rPr>
          <w:bCs/>
          <w:b/>
        </w:rPr>
        <w:t xml:space="preserve">Welder</w:t>
      </w:r>
      <w:r>
        <w:t xml:space="preserve"> </w:t>
      </w:r>
      <w:r>
        <w:t xml:space="preserve">in Milan stands on the shoulders of those who built the nation’s infrastructure, connecting past traditions with present-day demands.</w:t>
      </w:r>
    </w:p>
    <w:bookmarkEnd w:id="21"/>
    <w:bookmarkStart w:id="22" w:name="X733fa5ef2431acd360e433aa96ab8c569d92658"/>
    <w:p>
      <w:pPr>
        <w:pStyle w:val="Heading2"/>
      </w:pPr>
      <w:r>
        <w:t xml:space="preserve">The Modern Welder: Technology and Precision in a Global City</w:t>
      </w:r>
    </w:p>
    <w:p>
      <w:pPr>
        <w:pStyle w:val="FirstParagraph"/>
      </w:pPr>
      <w:r>
        <w:t xml:space="preserve">Milan is no longer just an industrial center; it is a hub for design, automotive innovation (with companies like Ferrari and Lamborghini nearby), aerospace, and advanced manufacturing. Consequently, the role of the</w:t>
      </w:r>
      <w:r>
        <w:t xml:space="preserve"> </w:t>
      </w:r>
      <w:r>
        <w:rPr>
          <w:bCs/>
          <w:b/>
        </w:rPr>
        <w:t xml:space="preserve">Welder</w:t>
      </w:r>
      <w:r>
        <w:t xml:space="preserve"> </w:t>
      </w:r>
      <w:r>
        <w:t xml:space="preserve">has evolved significantly. Modern welding in Milan requires not only physical dexterity but also technical literacy in robotics, computer-aided design (CAD), and quality control systems.</w:t>
      </w:r>
    </w:p>
    <w:p>
      <w:pPr>
        <w:pStyle w:val="BodyText"/>
      </w:pPr>
      <w:r>
        <w:t xml:space="preserve">In this context, a</w:t>
      </w:r>
      <w:r>
        <w:t xml:space="preserve"> </w:t>
      </w:r>
      <w:r>
        <w:rPr>
          <w:bCs/>
          <w:b/>
        </w:rPr>
        <w:t xml:space="preserve">Welder</w:t>
      </w:r>
      <w:r>
        <w:t xml:space="preserve"> </w:t>
      </w:r>
      <w:r>
        <w:t xml:space="preserve">is often part of a multidisciplinary team. They may operate automated welding cells that produce components for luxury sports cars or work meticulously by hand to create custom metal structures for architectural projects in the city’s iconic Bosco Verticale (Vertical Forest) developments. The intersection of art and engineering is where many Milanese welders find their niche. Whether it is creating bespoke furniture frames or maintaining complex machinery, the</w:t>
      </w:r>
      <w:r>
        <w:t xml:space="preserve"> </w:t>
      </w:r>
      <w:r>
        <w:rPr>
          <w:bCs/>
          <w:b/>
        </w:rPr>
        <w:t xml:space="preserve">Welder</w:t>
      </w:r>
      <w:r>
        <w:t xml:space="preserve"> </w:t>
      </w:r>
      <w:r>
        <w:t xml:space="preserve">contributes to the aesthetic and functional integrity of products that are exported globally.</w:t>
      </w:r>
    </w:p>
    <w:bookmarkEnd w:id="22"/>
    <w:bookmarkStart w:id="23" w:name="X8458832be5b856a18aa5acb1a9caf9489296695"/>
    <w:p>
      <w:pPr>
        <w:pStyle w:val="Heading2"/>
      </w:pPr>
      <w:r>
        <w:t xml:space="preserve">Cultural Integration and Professional Identity in Italy</w:t>
      </w:r>
    </w:p>
    <w:p>
      <w:pPr>
        <w:pStyle w:val="FirstParagraph"/>
      </w:pPr>
      <w:r>
        <w:t xml:space="preserve">The cultural context of Italy profoundly influences how welding is perceived and practiced. In Milan, a city with a high international population, the</w:t>
      </w:r>
      <w:r>
        <w:t xml:space="preserve"> </w:t>
      </w:r>
      <w:r>
        <w:rPr>
          <w:bCs/>
          <w:b/>
        </w:rPr>
        <w:t xml:space="preserve">Welder</w:t>
      </w:r>
      <w:r>
        <w:t xml:space="preserve"> </w:t>
      </w:r>
      <w:r>
        <w:t xml:space="preserve">often navigates diverse workplace cultures. The Italian work culture emphasizes relationships (*relazioni*) and quality over speed. For a welder, this means that every joint must be perfect—not just for safety reasons but as a matter of professional pride. There is an unspoken code of excellence in Milanese workshops.</w:t>
      </w:r>
    </w:p>
    <w:p>
      <w:pPr>
        <w:pStyle w:val="BodyText"/>
      </w:pPr>
      <w:r>
        <w:t xml:space="preserve">Moreover, the concept of *Made in Italy* extends to industrial components. When one buys Italian machinery or vehicles, they expect superior craftsmanship. The</w:t>
      </w:r>
      <w:r>
        <w:t xml:space="preserve"> </w:t>
      </w:r>
      <w:r>
        <w:rPr>
          <w:bCs/>
          <w:b/>
        </w:rPr>
        <w:t xml:space="preserve">Welder</w:t>
      </w:r>
      <w:r>
        <w:t xml:space="preserve"> </w:t>
      </w:r>
      <w:r>
        <w:t xml:space="preserve">is the guardian of this brand reputation. A flawed weld can tarnish the reputation of an entire enterprise. Thus, the responsibility borne by a welder in Milan is immense. They are custodians of quality, ensuring that Italian goods maintain their global standing for durability and elegance.</w:t>
      </w:r>
    </w:p>
    <w:bookmarkEnd w:id="23"/>
    <w:bookmarkStart w:id="24" w:name="challenges-and-future-outlook"/>
    <w:p>
      <w:pPr>
        <w:pStyle w:val="Heading2"/>
      </w:pPr>
      <w:r>
        <w:t xml:space="preserve">Challenges and Future Outlook</w:t>
      </w:r>
    </w:p>
    <w:p>
      <w:pPr>
        <w:pStyle w:val="FirstParagraph"/>
      </w:pPr>
      <w:r>
        <w:t xml:space="preserve">Despite its prestige, the profession faces challenges. The industry requires constant upskilling due to rapid technological advancements. Young workers must learn not only traditional arc welding but also laser welding, friction stir welding, and digital monitoring techniques. In Milan’s competitive job market, adaptability is key.</w:t>
      </w:r>
    </w:p>
    <w:p>
      <w:pPr>
        <w:pStyle w:val="BodyText"/>
      </w:pPr>
      <w:r>
        <w:t xml:space="preserve">Environmental concerns also play a role. Italy has strict environmental regulations, and welders must adhere to safety protocols that minimize fumes and energy consumption. This pushes the profession toward greener practices, encouraging innovation in materials and methods.</w:t>
      </w:r>
    </w:p>
    <w:bookmarkEnd w:id="24"/>
    <w:bookmarkStart w:id="25" w:name="personal-reflection"/>
    <w:p>
      <w:pPr>
        <w:pStyle w:val="Heading2"/>
      </w:pPr>
      <w:r>
        <w:t xml:space="preserve">Personal Reflection</w:t>
      </w:r>
    </w:p>
    <w:p>
      <w:pPr>
        <w:pStyle w:val="FirstParagraph"/>
      </w:pPr>
      <w:r>
        <w:br/>
      </w:r>
      <w:r>
        <w:br/>
      </w:r>
    </w:p>
    <w:p>
      <w:pPr>
        <w:pStyle w:val="BodyText"/>
      </w:pPr>
      <w:r>
        <w:t xml:space="preserve">Reflecting on the</w:t>
      </w:r>
      <w:r>
        <w:t xml:space="preserve"> </w:t>
      </w:r>
      <w:r>
        <w:rPr>
          <w:bCs/>
          <w:b/>
        </w:rPr>
        <w:t xml:space="preserve">Welder</w:t>
      </w:r>
      <w:r>
        <w:t xml:space="preserve"> </w:t>
      </w:r>
      <w:r>
        <w:t xml:space="preserve">in Milan evokes a deep appreciation for the invisible hands that shape our world. It challenges the superficial view of Milan as merely a city of fashion and finance. Behind every sleek car, every sturdy bridge, and every artistic installation lies the spark of welding—a fusion of metal and skill.</w:t>
      </w:r>
    </w:p>
    <w:p>
      <w:pPr>
        <w:pStyle w:val="BodyText"/>
      </w:pPr>
      <w:r>
        <w:br/>
      </w:r>
      <w:r>
        <w:br/>
      </w:r>
      <w:r>
        <w:t xml:space="preserve">In conclusion, the</w:t>
      </w:r>
      <w:r>
        <w:t xml:space="preserve"> </w:t>
      </w:r>
      <w:r>
        <w:rPr>
          <w:bCs/>
          <w:b/>
        </w:rPr>
        <w:t xml:space="preserve">Welder</w:t>
      </w:r>
      <w:r>
        <w:t xml:space="preserve"> </w:t>
      </w:r>
      <w:r>
        <w:t xml:space="preserve">in Italy, Milan is more than a technician; they are an integral part of a rich cultural narrative that values craftsmanship above all. They blend historical reverence with modern innovation, ensuring that as Milan moves forward into the future, its foundation remains solid and strong. This reflection serves as a tribute to their enduring contribution to society and economy.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and Industry of Welding in Italy, Milan</dc:title>
  <dc:creator/>
  <dc:language>en</dc:language>
  <cp:keywords/>
  <dcterms:created xsi:type="dcterms:W3CDTF">2026-07-29T08:36:25Z</dcterms:created>
  <dcterms:modified xsi:type="dcterms:W3CDTF">2026-07-29T08:36:25Z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