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Osaka</w:t>
      </w:r>
    </w:p>
    <w:bookmarkStart w:id="25" w:name="Xc1c418f39e92782ca7835318f8d9e797861cf4e"/>
    <w:p>
      <w:pPr>
        <w:pStyle w:val="Heading1"/>
      </w:pPr>
      <w:r>
        <w:t xml:space="preserve">The Molten Spirit of Industry: A Reflection on the Welder in Japan Osaka</w:t>
      </w:r>
    </w:p>
    <w:p>
      <w:pPr>
        <w:pStyle w:val="FirstParagraph"/>
      </w:pPr>
      <w:r>
        <w:t xml:space="preserve">To observe a</w:t>
      </w:r>
      <w:r>
        <w:t xml:space="preserve"> </w:t>
      </w:r>
      <w:r>
        <w:rPr>
          <w:bCs/>
          <w:b/>
        </w:rPr>
        <w:t xml:space="preserve">welder</w:t>
      </w:r>
      <w:r>
        <w:t xml:space="preserve"> </w:t>
      </w:r>
      <w:r>
        <w:t xml:space="preserve">at work is to witness a paradoxical fusion of brute force and delicate precision. It is an act where fire meets metal, creating bonds stronger than the original material, yet requiring a steady hand and an acute awareness that leaves no room for error. However, this universal image of industrial labor takes on a profoundly distinct character when situated within the specific cultural and industrial landscape of</w:t>
      </w:r>
      <w:r>
        <w:t xml:space="preserve"> </w:t>
      </w:r>
      <w:r>
        <w:rPr>
          <w:bCs/>
          <w:b/>
        </w:rPr>
        <w:t xml:space="preserve">Japan Osaka</w:t>
      </w:r>
      <w:r>
        <w:t xml:space="preserve">. This reflection paper seeks to explore not just the technical act of welding, but the philosophical and sociological implications of being a welder in one of Japan’s most historically significant manufacturing hubs. The intersection of traditional craftsmanship, modern industrial demand, and regional identity creates a unique narrative for the welder in this vibrant city.</w:t>
      </w:r>
    </w:p>
    <w:bookmarkStart w:id="20" w:name="Xaa26261f953d1443161b13c9d08535737fd9273"/>
    <w:p>
      <w:pPr>
        <w:pStyle w:val="Heading2"/>
      </w:pPr>
      <w:r>
        <w:t xml:space="preserve">The Historical Context: Osaka as an Industrial Heart</w:t>
      </w:r>
    </w:p>
    <w:p>
      <w:pPr>
        <w:pStyle w:val="FirstParagraph"/>
      </w:pPr>
      <w:r>
        <w:t xml:space="preserve">Osaka has long been known as "Japan's Kitchen," but it is equally renowned as a powerhouse of heavy industry. Unlike Tokyo, which is often viewed through the lens of technology and finance, Osaka retains a gritty, pragmatic soul rooted in commerce and manufacturing. For the</w:t>
      </w:r>
      <w:r>
        <w:t xml:space="preserve"> </w:t>
      </w:r>
      <w:r>
        <w:rPr>
          <w:bCs/>
          <w:b/>
        </w:rPr>
        <w:t xml:space="preserve">welder</w:t>
      </w:r>
      <w:r>
        <w:t xml:space="preserve">, this environment is both challenging and inspiring. The city’s skyline is punctuated by construction cranes and factory silhouettes that tell the story of post-war reconstruction to modern mega-projects. In this context, the welder is not merely a laborer; they are a custodian of Osaka’s structural integrity. The reflection here turns inward: how does one reconcile the transient nature of human life with the permanence sought in steel structures? In Osaka, where history is layered atop history—from ancient castles to futuristic skyscrapers—the welder plays a critical role in building the future while respecting the foundation laid by predecessors.</w:t>
      </w:r>
    </w:p>
    <w:bookmarkEnd w:id="20"/>
    <w:bookmarkStart w:id="21" w:name="Xf85c760c29bf105ee087540ac37d5f7ef7a8232"/>
    <w:p>
      <w:pPr>
        <w:pStyle w:val="Heading2"/>
      </w:pPr>
      <w:r>
        <w:t xml:space="preserve">The Philosophy of "Monozukuri" and Precision</w:t>
      </w:r>
    </w:p>
    <w:p>
      <w:pPr>
        <w:pStyle w:val="FirstParagraph"/>
      </w:pPr>
      <w:r>
        <w:t xml:space="preserve">In Japan, manufacturing is deeply tied to the concept of</w:t>
      </w:r>
      <w:r>
        <w:t xml:space="preserve"> </w:t>
      </w:r>
      <w:r>
        <w:rPr>
          <w:iCs/>
          <w:i/>
        </w:rPr>
        <w:t xml:space="preserve">Monozukuri</w:t>
      </w:r>
      <w:r>
        <w:t xml:space="preserve">, which translates roughly to "the art of making things." It goes beyond mere production; it implies a deep respect for materials and a pursuit of excellence that borders on spiritual dedication. For the</w:t>
      </w:r>
      <w:r>
        <w:t xml:space="preserve"> </w:t>
      </w:r>
      <w:r>
        <w:rPr>
          <w:bCs/>
          <w:b/>
        </w:rPr>
        <w:t xml:space="preserve">welder</w:t>
      </w:r>
      <w:r>
        <w:t xml:space="preserve"> </w:t>
      </w:r>
      <w:r>
        <w:t xml:space="preserve">in Osaka, this philosophy is palpable. The work is not just about joining two pieces of metal; it is about achieving a seamless bond that reflects the artisan’s character. In many Japanese workshops, particularly those in regions with strong manufacturing traditions like Osaka, there is a silence during work that speaks volumes. The arc of the welding torch provides light and heat, but the welder’s mind must be clear. This requirement for mental discipline transforms physical labor into a meditative practice.</w:t>
      </w:r>
    </w:p>
    <w:p>
      <w:pPr>
        <w:pStyle w:val="BodyText"/>
      </w:pPr>
      <w:r>
        <w:t xml:space="preserve">Reflecting on this, one realizes that the</w:t>
      </w:r>
      <w:r>
        <w:t xml:space="preserve"> </w:t>
      </w:r>
      <w:r>
        <w:rPr>
          <w:bCs/>
          <w:b/>
        </w:rPr>
        <w:t xml:space="preserve">welder</w:t>
      </w:r>
      <w:r>
        <w:t xml:space="preserve"> </w:t>
      </w:r>
      <w:r>
        <w:t xml:space="preserve">in</w:t>
      </w:r>
      <w:r>
        <w:t xml:space="preserve"> </w:t>
      </w:r>
      <w:r>
        <w:rPr>
          <w:bCs/>
          <w:b/>
        </w:rPr>
        <w:t xml:space="preserve">Japan Osaka</w:t>
      </w:r>
      <w:r>
        <w:t xml:space="preserve"> </w:t>
      </w:r>
      <w:r>
        <w:t xml:space="preserve">is part of a lineage that values perfection not for aesthetic pleasure alone, but as a moral imperative. A flawed weld is not just an engineering failure; it is a breach of trust. This mindset challenges the modern worker to find meaning in repetitive tasks by infusing them with intent and pride. In the bustling districts like Naniwa or Minato, where shipyards and heavy machinery plants coexist with residential areas, this sense of duty becomes a community value. The quality of work reflects not only on the individual but on the neighborhood and the city.</w:t>
      </w:r>
    </w:p>
    <w:bookmarkEnd w:id="21"/>
    <w:bookmarkStart w:id="22" w:name="cultural-integration-and-social-identity"/>
    <w:p>
      <w:pPr>
        <w:pStyle w:val="Heading2"/>
      </w:pPr>
      <w:r>
        <w:t xml:space="preserve">Cultural Integration and Social Identity</w:t>
      </w:r>
    </w:p>
    <w:p>
      <w:pPr>
        <w:pStyle w:val="FirstParagraph"/>
      </w:pPr>
      <w:r>
        <w:t xml:space="preserve">The social identity of a welder in Osaka is complex. While Japan is often stereotyped as a society that prioritizes white-collar corporate employment, blue-collar workers are respected for their specialized skills (shokunin). In</w:t>
      </w:r>
      <w:r>
        <w:t xml:space="preserve"> </w:t>
      </w:r>
      <w:r>
        <w:rPr>
          <w:bCs/>
          <w:b/>
        </w:rPr>
        <w:t xml:space="preserve">Japan Osaka</w:t>
      </w:r>
      <w:r>
        <w:t xml:space="preserve">, the welder occupies a unique space between the traditional artisan and the modern industrial employee. The region’s dialect, Kansai-ben, is known for its directness and humor. One can imagine a welder using this lively language to communicate in high-stress environments, blending camaraderie with professional rigor. This cultural flavor softens the harshness of industrial work.</w:t>
      </w:r>
    </w:p>
    <w:p>
      <w:pPr>
        <w:pStyle w:val="BodyText"/>
      </w:pPr>
      <w:r>
        <w:t xml:space="preserve">Moreover, the reflection extends to the demographic shifts occurring in Japan. As an aging nation,</w:t>
      </w:r>
      <w:r>
        <w:t xml:space="preserve"> </w:t>
      </w:r>
      <w:r>
        <w:rPr>
          <w:bCs/>
          <w:b/>
        </w:rPr>
        <w:t xml:space="preserve">Japan Osaka</w:t>
      </w:r>
      <w:r>
        <w:t xml:space="preserve"> </w:t>
      </w:r>
      <w:r>
        <w:t xml:space="preserve">faces a shortage of skilled labor. The role of the welder is becoming increasingly crucial yet vulnerable. There is a tension between preserving traditional welding techniques passed down through apprenticeships and adopting automated systems. For the worker, this creates an identity crisis: are they masters of their craft or operators of machines? In Osaka, where innovation meets tradition, many welders are adapting by mastering digital controls while maintaining the tactile sensitivity required for high-quality joints. This adaptability is a defining trait of the modern Japanese industrial worker.</w:t>
      </w:r>
    </w:p>
    <w:bookmarkEnd w:id="22"/>
    <w:bookmarkStart w:id="23" w:name="the-ethical-and-environmental-dimension"/>
    <w:p>
      <w:pPr>
        <w:pStyle w:val="Heading2"/>
      </w:pPr>
      <w:r>
        <w:t xml:space="preserve">The Ethical and Environmental Dimension</w:t>
      </w:r>
    </w:p>
    <w:p>
      <w:pPr>
        <w:pStyle w:val="FirstParagraph"/>
      </w:pPr>
      <w:r>
        <w:t xml:space="preserve">We must also reflect on the ethical implications of welding in an urban center like Osaka. The fumes, light pollution, and noise associated with welding pose health and environmental challenges. In</w:t>
      </w:r>
      <w:r>
        <w:t xml:space="preserve"> </w:t>
      </w:r>
      <w:r>
        <w:rPr>
          <w:bCs/>
          <w:b/>
        </w:rPr>
        <w:t xml:space="preserve">Japan Osaka</w:t>
      </w:r>
      <w:r>
        <w:t xml:space="preserve">, regulatory standards are strict, reflecting a societal commitment to worker safety and environmental preservation. For the welder, this means working within stringent protocols that protect their well-being but also constrain their methods. There is a reflection to be had on the cost of progress: every welded beam contributes to urban development, but it also requires careful management of resources.</w:t>
      </w:r>
    </w:p>
    <w:p>
      <w:pPr>
        <w:pStyle w:val="BodyText"/>
      </w:pPr>
      <w:r>
        <w:t xml:space="preserve">Furthermore, as global industries move toward sustainability, the welder’s role in green technology—such as hydrogen storage tanks and wind turbine components—is expanding. The</w:t>
      </w:r>
      <w:r>
        <w:t xml:space="preserve"> </w:t>
      </w:r>
      <w:r>
        <w:rPr>
          <w:bCs/>
          <w:b/>
        </w:rPr>
        <w:t xml:space="preserve">welder</w:t>
      </w:r>
      <w:r>
        <w:t xml:space="preserve"> </w:t>
      </w:r>
      <w:r>
        <w:t xml:space="preserve">in</w:t>
      </w:r>
      <w:r>
        <w:t xml:space="preserve"> </w:t>
      </w:r>
      <w:r>
        <w:rPr>
          <w:bCs/>
          <w:b/>
        </w:rPr>
        <w:t xml:space="preserve">Japan Osaka</w:t>
      </w:r>
      <w:r>
        <w:t xml:space="preserve"> </w:t>
      </w:r>
      <w:r>
        <w:t xml:space="preserve">is thus not just building infrastructure but facilitating a transition to a sustainable future. This adds a layer of purpose to the labor, aligning personal vocation with global necessity.</w:t>
      </w:r>
    </w:p>
    <w:bookmarkEnd w:id="23"/>
    <w:bookmarkStart w:id="24" w:name="conclusion-the-enduring-flame"/>
    <w:p>
      <w:pPr>
        <w:pStyle w:val="Heading2"/>
      </w:pPr>
      <w:r>
        <w:t xml:space="preserve">Conclusion: The Enduring Flame</w:t>
      </w:r>
    </w:p>
    <w:p>
      <w:pPr>
        <w:pStyle w:val="FirstParagraph"/>
      </w:pPr>
      <w:r>
        <w:t xml:space="preserve">In conclusion, the figure of the</w:t>
      </w:r>
      <w:r>
        <w:t xml:space="preserve"> </w:t>
      </w:r>
      <w:r>
        <w:rPr>
          <w:bCs/>
          <w:b/>
        </w:rPr>
        <w:t xml:space="preserve">welder</w:t>
      </w:r>
      <w:r>
        <w:t xml:space="preserve"> </w:t>
      </w:r>
      <w:r>
        <w:t xml:space="preserve">in</w:t>
      </w:r>
      <w:r>
        <w:t xml:space="preserve"> </w:t>
      </w:r>
      <w:r>
        <w:rPr>
          <w:bCs/>
          <w:b/>
        </w:rPr>
        <w:t xml:space="preserve">Japan Osaka</w:t>
      </w:r>
      <w:r>
        <w:t xml:space="preserve"> </w:t>
      </w:r>
      <w:r>
        <w:t xml:space="preserve">is far more than a technical professional. They are embodiments of resilience, precision, and cultural continuity. Working in a city that balances its historic merchant roots with cutting-edge industrial demands, these individuals navigate a complex landscape of expectations and identities. Their work reflects the broader Japanese values of discipline, respect for material, and continuous improvement.</w:t>
      </w:r>
    </w:p>
    <w:p>
      <w:pPr>
        <w:pStyle w:val="BodyText"/>
      </w:pPr>
      <w:r>
        <w:t xml:space="preserve">This reflection underscores that while welding is an act of fusion between metals, it is also a fusion of culture, technology, and human spirit. In Osaka’s industrial heartbeat, the welder stands as a testament to the enduring power of skilled labor. As Japan continues to evolve amidst demographic and economic changes, the welder remains a cornerstone of society—sparking light in the darkness, holding structures together, and forging paths forward with steady hands and unwavering focus.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Welder in Japan Osaka</dc:title>
  <dc:creator/>
  <dc:language>en</dc:language>
  <cp:keywords/>
  <dcterms:created xsi:type="dcterms:W3CDTF">2026-07-29T08:16:51Z</dcterms:created>
  <dcterms:modified xsi:type="dcterms:W3CDTF">2026-07-29T08:16:51Z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