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Welder:</w:t>
      </w:r>
      <w:r>
        <w:t xml:space="preserve"> </w:t>
      </w:r>
      <w:r>
        <w:t xml:space="preserve">A</w:t>
      </w:r>
      <w:r>
        <w:t xml:space="preserve"> </w:t>
      </w:r>
      <w:r>
        <w:t xml:space="preserve">Perspective</w:t>
      </w:r>
      <w:r>
        <w:t xml:space="preserve"> </w:t>
      </w:r>
      <w:r>
        <w:t xml:space="preserve">from</w:t>
      </w:r>
      <w:r>
        <w:t xml:space="preserve"> </w:t>
      </w:r>
      <w:r>
        <w:t xml:space="preserve">Manila,</w:t>
      </w:r>
      <w:r>
        <w:t xml:space="preserve"> </w:t>
      </w:r>
      <w:r>
        <w:t xml:space="preserve">Philippines</w:t>
      </w:r>
    </w:p>
    <w:bookmarkStart w:id="25" w:name="X3fd0e15e8be4a73c7d284e78a5bf29c4c05d09b"/>
    <w:p>
      <w:pPr>
        <w:pStyle w:val="Heading1"/>
      </w:pPr>
      <w:r>
        <w:t xml:space="preserve">The Forge of Resilience: Reflecting on the Role of the Welder in Manila, Philippines</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Manila, Philippines</w:t>
      </w:r>
      <w:r>
        <w:br/>
      </w:r>
      <w:r>
        <w:rPr>
          <w:bCs/>
          <w:b/>
        </w:rPr>
        <w:t xml:space="preserve">Subject:</w:t>
      </w:r>
      <w:r>
        <w:t xml:space="preserve">A Reflection on Labor, Identity, and Infrastructure</w:t>
      </w:r>
    </w:p>
    <w:p>
      <w:pPr>
        <w:pStyle w:val="BodyText"/>
      </w:pPr>
      <w:r>
        <w:t xml:space="preserve">To observe a welder at work is to witness a controlled act of creation amidst destruction. It is the process of melting down boundaries to forge new ones. In the bustling, chaotic, and vibrant landscape of Manila, Philippines this metaphorical interpretation finds its literal counterpart in every spark that flies from the torches held by Filipino craftsmen. As I reflect on the profession of a</w:t>
      </w:r>
      <w:r>
        <w:t xml:space="preserve"> </w:t>
      </w:r>
      <w:r>
        <w:rPr>
          <w:bCs/>
          <w:b/>
        </w:rPr>
        <w:t xml:space="preserve">Welder</w:t>
      </w:r>
      <w:r>
        <w:t xml:space="preserve">, particularly within the context of our capital city, I am struck not just by the technical skill required, but by what it represents regarding resilience, infrastructure development, and the quiet dignity of labor in a nation striving for modernity.</w:t>
      </w:r>
    </w:p>
    <w:bookmarkStart w:id="20" w:name="Xc3a9ed0d3e4c4e71d0fea2288b80820cb3b1a72"/>
    <w:p>
      <w:pPr>
        <w:pStyle w:val="Heading2"/>
      </w:pPr>
      <w:r>
        <w:t xml:space="preserve">The Symbolism of Sparks in a Tropical Metropolis</w:t>
      </w:r>
    </w:p>
    <w:p>
      <w:pPr>
        <w:pStyle w:val="FirstParagraph"/>
      </w:pPr>
      <w:r>
        <w:t xml:space="preserve">Manila is a city defined by its contrast. It is a place where gleaming skyscrapers in the Makati Central Business District stand as shadows to the sprawling communities of Tondo and Divisoria. In this dichotomy, the</w:t>
      </w:r>
      <w:r>
        <w:t xml:space="preserve"> </w:t>
      </w:r>
      <w:r>
        <w:rPr>
          <w:bCs/>
          <w:b/>
        </w:rPr>
        <w:t xml:space="preserve">welder</w:t>
      </w:r>
      <w:r>
        <w:t xml:space="preserve"> </w:t>
      </w:r>
      <w:r>
        <w:t xml:space="preserve">plays a pivotal role. Whether working in a high-rise construction site along Ayala Avenue or repairing fences in a local barangay, the welder is an architect of structure. The bright orange sparks that rain down against the humid backdrop of our tropical weather serve as a visual metaphor for hope and progress. In</w:t>
      </w:r>
      <w:r>
        <w:t xml:space="preserve"> </w:t>
      </w:r>
      <w:r>
        <w:rPr>
          <w:bCs/>
          <w:b/>
        </w:rPr>
        <w:t xml:space="preserve">Philippines Manila</w:t>
      </w:r>
      <w:r>
        <w:t xml:space="preserve">, where infrastructure gaps have historically hindered economic growth, the welder is not merely a laborer but a builder of dreams.</w:t>
      </w:r>
    </w:p>
    <w:p>
      <w:pPr>
        <w:pStyle w:val="BodyText"/>
      </w:pPr>
      <w:r>
        <w:t xml:space="preserve">I reflect on the sensory experience of being near a welding site. The smell of ozone, the blinding light that demands protective goggles, and the deafening hum that drowns out street noise are part of daily life for these professionals. Yet, amidst this harsh environment, there is a profound sense of purpose. In Manila’s heat, which often exceeds thirty degrees Celsius even in the cooler months to wear protective gear is physically taxing. It requires a discipline and endurance that many outside the trade may not fully appreciate. This physical toll underscores the sacrifice inherent in their work.</w:t>
      </w:r>
    </w:p>
    <w:bookmarkEnd w:id="20"/>
    <w:bookmarkStart w:id="21" w:name="the-welder-as-an-agent-of-infrastructure"/>
    <w:p>
      <w:pPr>
        <w:pStyle w:val="Heading2"/>
      </w:pPr>
      <w:r>
        <w:t xml:space="preserve">The Welder as an Agent of Infrastructure</w:t>
      </w:r>
    </w:p>
    <w:p>
      <w:pPr>
        <w:pStyle w:val="FirstParagraph"/>
      </w:pPr>
      <w:r>
        <w:t xml:space="preserve">The Philippines has long struggled with traffic congestion and aging infrastructure. The government’s "Build, Build, Build" program (and its successor initiatives) has placed a renewed emphasis on construction. In this era of rapid urbanization in</w:t>
      </w:r>
      <w:r>
        <w:t xml:space="preserve"> </w:t>
      </w:r>
      <w:r>
        <w:rPr>
          <w:bCs/>
          <w:b/>
        </w:rPr>
        <w:t xml:space="preserve">Philippines Manila</w:t>
      </w:r>
      <w:r>
        <w:t xml:space="preserve">, the demand for skilled welders has skyrocketed. They are the unseen hands that hold together the bridges, railways, and high-rise condos that define our changing skyline.</w:t>
      </w:r>
    </w:p>
    <w:p>
      <w:pPr>
        <w:pStyle w:val="BodyText"/>
      </w:pPr>
      <w:r>
        <w:t xml:space="preserve">Reflecting on this, I realize how often we take their work for granted. We drive over steel-reinforced concrete beams without thinking of the metal joints welded beneath them to ensure stability. We live in apartments whose balconies are supported by structures created through precise welding techniques. The welder’s contribution is fundamental yet invisible until something goes wrong. This invisibility is a testament to their success; when they do their job well, everything holds together seamlessly.</w:t>
      </w:r>
    </w:p>
    <w:p>
      <w:pPr>
        <w:pStyle w:val="BodyText"/>
      </w:pPr>
      <w:r>
        <w:t xml:space="preserve">However, this reliance also highlights vulnerabilities. With the fast pace of development in Manila, there is often pressure to cut corners. The integrity of a structure depends entirely on the quality of the weld. This places a heavy ethical burden on the professional</w:t>
      </w:r>
      <w:r>
        <w:t xml:space="preserve"> </w:t>
      </w:r>
      <w:r>
        <w:rPr>
          <w:bCs/>
          <w:b/>
        </w:rPr>
        <w:t xml:space="preserve">welder</w:t>
      </w:r>
      <w:r>
        <w:t xml:space="preserve">. It is not just about making metal stick together; it is about ensuring safety for thousands of Filipinos who will walk, live, and work above or near those structures. The pride in craftsmanship becomes a moral imperative.</w:t>
      </w:r>
    </w:p>
    <w:bookmarkEnd w:id="21"/>
    <w:bookmarkStart w:id="22" w:name="X8be9bbe3c6ae732737af39b545b0dfedc5c8709"/>
    <w:p>
      <w:pPr>
        <w:pStyle w:val="Heading2"/>
      </w:pPr>
      <w:r>
        <w:t xml:space="preserve">Cultural Context: Bayanihan and Technical Excellence</w:t>
      </w:r>
    </w:p>
    <w:p>
      <w:pPr>
        <w:pStyle w:val="FirstParagraph"/>
      </w:pPr>
      <w:r>
        <w:t xml:space="preserve">In</w:t>
      </w:r>
      <w:r>
        <w:t xml:space="preserve"> </w:t>
      </w:r>
      <w:r>
        <w:rPr>
          <w:bCs/>
          <w:b/>
        </w:rPr>
        <w:t xml:space="preserve">Philippines Manila</w:t>
      </w:r>
      <w:r>
        <w:t xml:space="preserve">, the concept of</w:t>
      </w:r>
      <w:r>
        <w:t xml:space="preserve"> </w:t>
      </w:r>
      <w:r>
        <w:rPr>
          <w:iCs/>
          <w:i/>
        </w:rPr>
        <w:t xml:space="preserve">"Bayanihan"</w:t>
      </w:r>
      <w:r>
        <w:t xml:space="preserve"> </w:t>
      </w:r>
      <w:r>
        <w:t xml:space="preserve">– the spirit of communal unity and cooperation – is deeply ingrained. While welding might seem like a solitary, individual task due to its technical nature, it is often part of a larger team effort. In construction sites across Manila, welders work alongside engineers, architects, and general laborers. The hierarchy flattens when the project deadline approaches; everyone must coordinate their movements to ensure the steel framework is erected correctly.</w:t>
      </w:r>
    </w:p>
    <w:p>
      <w:pPr>
        <w:pStyle w:val="BodyText"/>
      </w:pPr>
      <w:r>
        <w:t xml:space="preserve">Furthermore, the rise of technical-vocational education in recent years has elevated the status of welding. It is no longer seen solely as a manual job for those who could not pursue higher academic degrees. Today, young Filipinos are increasingly choosing to specialize in welding certifications from TESDA (Technical Education and Skills Development Authority). This shift reflects a broader societal change where technical skills are valued equally with white-collar professions. In my reflection, I see this as a positive evolution for our nation’s workforce.</w:t>
      </w:r>
    </w:p>
    <w:bookmarkEnd w:id="22"/>
    <w:bookmarkStart w:id="23" w:name="the-human-element-dignity-in-labor"/>
    <w:p>
      <w:pPr>
        <w:pStyle w:val="Heading2"/>
      </w:pPr>
      <w:r>
        <w:t xml:space="preserve">The Human Element: Dignity in Labor</w:t>
      </w:r>
    </w:p>
    <w:p>
      <w:pPr>
        <w:pStyle w:val="FirstParagraph"/>
      </w:pPr>
      <w:r>
        <w:t xml:space="preserve">Finally, I reflect on the human element of being a welder. These individuals often work long hours, away from their families, under the scorching sun or in poorly ventilated spaces. Yet, there is a distinct pride associated with holding a torch and transforming raw materials into functional art or utility. In</w:t>
      </w:r>
      <w:r>
        <w:t xml:space="preserve"> </w:t>
      </w:r>
      <w:r>
        <w:rPr>
          <w:bCs/>
          <w:b/>
        </w:rPr>
        <w:t xml:space="preserve">Philippines Manila</w:t>
      </w:r>
      <w:r>
        <w:t xml:space="preserve">, where economic disparities are stark, skilled welders can achieve financial stability that supports multi-generational families.</w:t>
      </w:r>
    </w:p>
    <w:p>
      <w:pPr>
        <w:pStyle w:val="BodyText"/>
      </w:pPr>
      <w:r>
        <w:t xml:space="preserve">This dignity of labor challenges the stigma often attached to manual work. When I look at a welder, I no longer see just a worker in dark clothes and a helmet; I see an artist who uses fire as their medium. They are problem solvers, adapting to complex geometries and challenging materials every day. Their ability to stay focused amidst the distractions of a busy city like Manila is remarkable.</w:t>
      </w:r>
    </w:p>
    <w:bookmarkEnd w:id="23"/>
    <w:bookmarkStart w:id="24" w:name="conclusion"/>
    <w:p>
      <w:pPr>
        <w:pStyle w:val="Heading2"/>
      </w:pPr>
      <w:r>
        <w:t xml:space="preserve">Conclusion</w:t>
      </w:r>
    </w:p>
    <w:p>
      <w:pPr>
        <w:pStyle w:val="FirstParagraph"/>
      </w:pPr>
      <w:r>
        <w:t xml:space="preserve">In conclusion, reflecting on the role of the</w:t>
      </w:r>
      <w:r>
        <w:t xml:space="preserve"> </w:t>
      </w:r>
      <w:r>
        <w:rPr>
          <w:bCs/>
          <w:b/>
        </w:rPr>
        <w:t xml:space="preserve">welder</w:t>
      </w:r>
      <w:r>
        <w:t xml:space="preserve"> </w:t>
      </w:r>
      <w:r>
        <w:t xml:space="preserve">in</w:t>
      </w:r>
      <w:r>
        <w:t xml:space="preserve"> </w:t>
      </w:r>
      <w:r>
        <w:rPr>
          <w:bCs/>
          <w:b/>
        </w:rPr>
        <w:t xml:space="preserve">Philippines Manila</w:t>
      </w:r>
      <w:r>
        <w:t xml:space="preserve">, I am reminded that progress is not abstract; it is forged in steel and fire. These professionals are the backbone of our infrastructure, holding together the physical fabric of our society. As we continue to develop our cities, we must acknowledge their contribution not just economically, but socially and culturally.</w:t>
      </w:r>
    </w:p>
    <w:p>
      <w:pPr>
        <w:pStyle w:val="BodyText"/>
      </w:pPr>
      <w:r>
        <w:t xml:space="preserve">The sparks they generate are more than just byproducts of heat; they are symbols of resilience in a city that never sleeps. They represent the strength needed to overcome challenges and the precision required to build a sustainable future. For any observer in Manila, whether pedestrian or commuter, taking a moment to appreciate the welder is an acknowledgment of the hard work that keeps our nation moving forward. The welder’s craft is essential, and their presence reminds us that true strength lies not only in concrete but in the integrity of every joint we build.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Welder: A Perspective from Manila, Philippines</dc:title>
  <dc:creator/>
  <dc:language>en</dc:language>
  <cp:keywords/>
  <dcterms:created xsi:type="dcterms:W3CDTF">2026-07-30T04:38:42Z</dcterms:created>
  <dcterms:modified xsi:type="dcterms:W3CDTF">2026-07-30T04:38:42Z</dcterms:modified>
</cp:coreProperties>
</file>

<file path=docProps/custom.xml><?xml version="1.0" encoding="utf-8"?>
<Properties xmlns="http://schemas.openxmlformats.org/officeDocument/2006/custom-properties" xmlns:vt="http://schemas.openxmlformats.org/officeDocument/2006/docPropsVTypes"/>
</file>