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Singapore</w:t>
      </w:r>
    </w:p>
    <w:bookmarkStart w:id="25" w:name="X08272941acd3c590c9eb5b10d131c53e6eb8a5b"/>
    <w:p>
      <w:pPr>
        <w:pStyle w:val="Heading1"/>
      </w:pPr>
      <w:r>
        <w:t xml:space="preserve">The Spark of Progress: A Reflection on the Role of the Welder in Singapore</w:t>
      </w:r>
    </w:p>
    <w:p>
      <w:pPr>
        <w:pStyle w:val="FirstParagraph"/>
      </w:pPr>
      <w:r>
        <w:t xml:space="preserve">Singapore, a nation renowned for its gleaming skyline, efficient infrastructure, and robust economy, is often perceived through the lens of its architects and engineers. However, beneath every beam that supports a housing block and every pipe that carries clean water lies the critical contribution of the</w:t>
      </w:r>
      <w:r>
        <w:t xml:space="preserve"> </w:t>
      </w:r>
      <w:r>
        <w:t xml:space="preserve">Welder</w:t>
      </w:r>
      <w:r>
        <w:t xml:space="preserve">. This reflection paper seeks to explore the multifaceted role of welding within the specific socio-economic and industrial landscape of</w:t>
      </w:r>
      <w:r>
        <w:t xml:space="preserve"> </w:t>
      </w:r>
      <w:r>
        <w:t xml:space="preserve">Singapore Singapore</w:t>
      </w:r>
      <w:r>
        <w:t xml:space="preserve">, examining how this skilled trade has evolved from a manual labor position to a high-tech profession essential for national survival and growth.</w:t>
      </w:r>
    </w:p>
    <w:bookmarkStart w:id="20" w:name="Xafae33c9b0c27af5019a155b6061d4c5da85a27"/>
    <w:p>
      <w:pPr>
        <w:pStyle w:val="Heading2"/>
      </w:pPr>
      <w:r>
        <w:t xml:space="preserve">The Historical Evolution: From Manual Labor to High-Tech Craftsmanship</w:t>
      </w:r>
    </w:p>
    <w:p>
      <w:pPr>
        <w:pStyle w:val="FirstParagraph"/>
      </w:pPr>
      <w:r>
        <w:t xml:space="preserve">To understand the current status of the welding industry, one must look back at the rapid industrialization of Singapore in the 1970s and 80s. During this period, shipbuilding and offshore engineering were pillars of the economy. The</w:t>
      </w:r>
      <w:r>
        <w:t xml:space="preserve"> </w:t>
      </w:r>
      <w:r>
        <w:t xml:space="preserve">Welder</w:t>
      </w:r>
      <w:r>
        <w:t xml:space="preserve"> </w:t>
      </w:r>
      <w:r>
        <w:t xml:space="preserve">was often viewed as a blue-collar worker, performing repetitive tasks in harsh environments. However, as</w:t>
      </w:r>
      <w:r>
        <w:t xml:space="preserve"> </w:t>
      </w:r>
      <w:r>
        <w:t xml:space="preserve">Singapore Singapore</w:t>
      </w:r>
      <w:r>
        <w:t xml:space="preserve"> </w:t>
      </w:r>
      <w:r>
        <w:t xml:space="preserve">shifted its economic focus toward high-value manufacturing and precision engineering, the demand for welding skills transformed. Today, the profession is no longer just about joining metal; it is about applying metallurgy, robotics, and digital technology to ensure structural integrity in complex projects.</w:t>
      </w:r>
    </w:p>
    <w:p>
      <w:pPr>
        <w:pStyle w:val="BodyText"/>
      </w:pPr>
      <w:r>
        <w:t xml:space="preserve">This shift reflects a broader national narrative in</w:t>
      </w:r>
      <w:r>
        <w:t xml:space="preserve"> </w:t>
      </w:r>
      <w:r>
        <w:t xml:space="preserve">Singapore Singapore</w:t>
      </w:r>
      <w:r>
        <w:t xml:space="preserve">, where the government actively promotes technical education through institutions like the Institute of Technical Education (ITE) and polytechnics. The modern</w:t>
      </w:r>
      <w:r>
        <w:t xml:space="preserve"> </w:t>
      </w:r>
      <w:r>
        <w:t xml:space="preserve">Welder</w:t>
      </w:r>
      <w:r>
        <w:t xml:space="preserve"> </w:t>
      </w:r>
      <w:r>
        <w:t xml:space="preserve">is not merely a craftsman but a technician who understands digital readouts, automated systems, and quality control standards. This evolution highlights Singapore’s commitment to "upgrading" its workforce to meet global standards.</w:t>
      </w:r>
    </w:p>
    <w:bookmarkEnd w:id="20"/>
    <w:bookmarkStart w:id="21" w:name="X3b8ad7ded4f7185e1219d00da109a06c1c6c1ba"/>
    <w:p>
      <w:pPr>
        <w:pStyle w:val="Heading2"/>
      </w:pPr>
      <w:r>
        <w:t xml:space="preserve">The Strategic Importance of Welding in Infrastructure Development</w:t>
      </w:r>
    </w:p>
    <w:p>
      <w:pPr>
        <w:pStyle w:val="FirstParagraph"/>
      </w:pPr>
      <w:r>
        <w:t xml:space="preserve">Singapore is a land-scarce nation with limited natural resources. Consequently, infrastructure development is not just an economic activity but a matter of national security and sustainability. From the Marina Bay Sands to the extensive network of Mass Rapid Transit (MRT) lines, welding plays a pivotal role in construction and maintenance. The precision required in these projects demands welders who can adhere to stringent international codes such as AWS (American Welding Society) or ISO standards.</w:t>
      </w:r>
    </w:p>
    <w:p>
      <w:pPr>
        <w:pStyle w:val="BodyText"/>
      </w:pPr>
      <w:r>
        <w:t xml:space="preserve">In</w:t>
      </w:r>
      <w:r>
        <w:t xml:space="preserve"> </w:t>
      </w:r>
      <w:r>
        <w:t xml:space="preserve">Singapore Singapore</w:t>
      </w:r>
      <w:r>
        <w:t xml:space="preserve">, the construction sector is increasingly adopting Building Information Modeling (BIM) and prefabrication techniques. In this environment, the</w:t>
      </w:r>
      <w:r>
        <w:t xml:space="preserve"> </w:t>
      </w:r>
      <w:r>
        <w:t xml:space="preserve">Welder</w:t>
      </w:r>
      <w:r>
        <w:t xml:space="preserve"> </w:t>
      </w:r>
      <w:r>
        <w:t xml:space="preserve">works in controlled factory settings rather than on chaotic job sites. This change enhances safety and quality, aligning with Singapore’s vision of becoming a "Smart Nation." The welder’s role has thus become integral to the delivery of high-quality, durable infrastructure that supports one of the densest populations in the world.</w:t>
      </w:r>
    </w:p>
    <w:bookmarkEnd w:id="21"/>
    <w:bookmarkStart w:id="22" w:name="X3a59aa3379b6a564f149705b1ec10e00b5fff37"/>
    <w:p>
      <w:pPr>
        <w:pStyle w:val="Heading2"/>
      </w:pPr>
      <w:r>
        <w:t xml:space="preserve">Challenges and Opportunities: The Skills Gap and Future Trends</w:t>
      </w:r>
    </w:p>
    <w:p>
      <w:pPr>
        <w:pStyle w:val="FirstParagraph"/>
      </w:pPr>
      <w:r>
        <w:t xml:space="preserve">Despite its importance, the welding profession in Singapore faces significant challenges. One major issue is the perception of trade skills among younger generations, who often gravitate towards white-collar careers. This has led to a skills gap, where experienced welders are retiring faster than new talent enters the field. Addressing this requires a concerted effort by policymakers, educational institutions, and industry players to rebrand welding as a viable and lucrative career path.</w:t>
      </w:r>
    </w:p>
    <w:p>
      <w:pPr>
        <w:pStyle w:val="BodyText"/>
      </w:pPr>
      <w:r>
        <w:t xml:space="preserve">Furthermore, technological disruption poses both threats and opportunities. Automation and robotics are increasingly taking over routine welding tasks. However, in</w:t>
      </w:r>
      <w:r>
        <w:t xml:space="preserve"> </w:t>
      </w:r>
      <w:r>
        <w:t xml:space="preserve">Singapore Singapore</w:t>
      </w:r>
      <w:r>
        <w:t xml:space="preserve">, the focus is on human-machine collaboration rather than replacement. The future welder must be adept at programming robots, interpreting data from sensors, and performing complex manual welds in spaces where machines cannot reach. This hybrid skill set offers new opportunities for career advancement and higher wages.</w:t>
      </w:r>
    </w:p>
    <w:bookmarkEnd w:id="22"/>
    <w:bookmarkStart w:id="23" w:name="Xd0802a1b688d9683d7c0fb0ee752df2b0811996"/>
    <w:p>
      <w:pPr>
        <w:pStyle w:val="Heading2"/>
      </w:pPr>
      <w:r>
        <w:t xml:space="preserve">The Human Element: Safety, Pride, and Community</w:t>
      </w:r>
    </w:p>
    <w:p>
      <w:pPr>
        <w:pStyle w:val="FirstParagraph"/>
      </w:pPr>
      <w:r>
        <w:t xml:space="preserve">Beyond technical skills and economic contributions, the role of the</w:t>
      </w:r>
      <w:r>
        <w:t xml:space="preserve"> </w:t>
      </w:r>
      <w:r>
        <w:t xml:space="preserve">Welder</w:t>
      </w:r>
      <w:r>
        <w:t xml:space="preserve"> </w:t>
      </w:r>
      <w:r>
        <w:t xml:space="preserve">in Singapore is deeply tied to issues of safety and professional pride. Welding involves inherent risks, including exposure to hazardous fumes, intense heat, and radiation. Singapore’s strict occupational health and safety regulations ensure that welders are protected through proper training, equipment, and work practices. This regulatory framework reflects the nation’s value system, which prioritizes the well-being of its workforce.</w:t>
      </w:r>
    </w:p>
    <w:p>
      <w:pPr>
        <w:pStyle w:val="BodyText"/>
      </w:pPr>
      <w:r>
        <w:t xml:space="preserve">Moreover, there is a growing sense of pride among welders in Singapore. Competitions such as those organized by SkillsFuture highlight the craftsmanship involved in welding. These events not only showcase technical excellence but also foster a community of practice where welders can share knowledge and innovation. In</w:t>
      </w:r>
      <w:r>
        <w:t xml:space="preserve"> </w:t>
      </w:r>
      <w:r>
        <w:t xml:space="preserve">Singapore Singapore</w:t>
      </w:r>
      <w:r>
        <w:t xml:space="preserve">, welding is increasingly recognized as an art form, with skilled practitioners producing intricate designs that are both functional and aesthetically pleasing.</w:t>
      </w:r>
    </w:p>
    <w:bookmarkEnd w:id="23"/>
    <w:bookmarkStart w:id="24" w:name="X6671bb45c573320d81dab4b786856c0875d988d"/>
    <w:p>
      <w:pPr>
        <w:pStyle w:val="Heading2"/>
      </w:pPr>
      <w:r>
        <w:t xml:space="preserve">Conclusion: A Reflection on National Identity and Future Prospects</w:t>
      </w:r>
    </w:p>
    <w:p>
      <w:pPr>
        <w:pStyle w:val="FirstParagraph"/>
      </w:pPr>
      <w:r>
        <w:t xml:space="preserve">In conclusion, the</w:t>
      </w:r>
      <w:r>
        <w:t xml:space="preserve"> </w:t>
      </w:r>
      <w:r>
        <w:t xml:space="preserve">Welder</w:t>
      </w:r>
      <w:r>
        <w:t xml:space="preserve"> </w:t>
      </w:r>
      <w:r>
        <w:t xml:space="preserve">is far more than a peripheral figure in the story of Singapore’s development. They are central to the nation’s ability to build, maintain, and innovate. As</w:t>
      </w:r>
      <w:r>
        <w:t xml:space="preserve"> </w:t>
      </w:r>
      <w:r>
        <w:t xml:space="preserve">Singapore Singapore</w:t>
      </w:r>
      <w:r>
        <w:t xml:space="preserve"> </w:t>
      </w:r>
      <w:r>
        <w:t xml:space="preserve">continues to navigate the complexities of global competition and technological change, the role of the welder will remain critical. It is a profession that embodies resilience, precision, and adaptability—values that are deeply embedded in Singapore’s national identity.</w:t>
      </w:r>
    </w:p>
    <w:p>
      <w:pPr>
        <w:pStyle w:val="BodyText"/>
      </w:pPr>
      <w:r>
        <w:t xml:space="preserve">Reflecting on this topic reveals a broader truth about modern economies: success depends not just on high-level strategy but on the skilled hands that execute it. By investing in training, promoting technological adoption, and elevating the status of trade professions, Singapore can ensure that its welders continue to play a vital role in shaping its future. The spark created by the welding torch is not just joining metal; it is forging the foundation of a sustainable and prosperous nation.</w:t>
      </w:r>
    </w:p>
    <w:p>
      <w:pPr>
        <w:pStyle w:val="BodyText"/>
      </w:pPr>
      <w:r>
        <w:t xml:space="preserve">© 2023 Reflection Paper Series on Trade Professions in Singapore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Welder in the Context of Singapore</dc:title>
  <dc:creator/>
  <dc:language>en</dc:language>
  <cp:keywords/>
  <dcterms:created xsi:type="dcterms:W3CDTF">2026-07-29T10:36:47Z</dcterms:created>
  <dcterms:modified xsi:type="dcterms:W3CDTF">2026-07-29T10:36:47Z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