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464382be727f3c5d03256e935d7b5bbbca56d7"/>
    <w:p>
      <w:pPr>
        <w:pStyle w:val="Heading1"/>
      </w:pPr>
      <w:r>
        <w:t xml:space="preserve">The Theatrical Renaissance of Ghana Accra: An Analysis of the Modern Actor's Role in Cultural Preservation and Economic Development</w:t>
      </w:r>
    </w:p>
    <w:p>
      <w:pPr>
        <w:pStyle w:val="FirstParagraph"/>
      </w:pPr>
      <w:r>
        <w:rPr>
          <w:bCs/>
          <w:b/>
        </w:rPr>
        <w:t xml:space="preserve">Date:</w:t>
      </w:r>
      <w:r>
        <w:t xml:space="preserve"> </w:t>
      </w:r>
      <w:r>
        <w:t xml:space="preserve">October 26, 2023</w:t>
      </w:r>
      <w:r>
        <w:br/>
      </w:r>
    </w:p>
    <w:p>
      <w:pPr>
        <w:pStyle w:val="BodyText"/>
      </w:pPr>
      <w:r>
        <w:t xml:space="preserve">Research Division on Performing Arts</w:t>
      </w:r>
      <w:r>
        <w:br/>
      </w:r>
      <w:r>
        <w:rPr>
          <w:bCs/>
          <w:b/>
        </w:rPr>
        <w:t xml:space="preserve">Location Focus:</w:t>
      </w:r>
      <w:r>
        <w:t xml:space="preserve"> </w:t>
      </w:r>
      <w:r>
        <w:t xml:space="preserve">Ghana Accra</w:t>
      </w:r>
    </w:p>
    <w:bookmarkStart w:id="20" w:name="abstract"/>
    <w:p>
      <w:pPr>
        <w:pStyle w:val="Heading3"/>
      </w:pPr>
      <w:r>
        <w:t xml:space="preserve">Abstract</w:t>
      </w:r>
    </w:p>
    <w:p>
      <w:pPr>
        <w:pStyle w:val="FirstParagraph"/>
      </w:pPr>
      <w:r>
        <w:t xml:space="preserve">This research paper examines the evolving role of the actor within the contemporary landscape of Ghana Accra. As the capital city undergoes rapid urbanization and digital transformation, traditional performing arts are facing both challenges and unprecedented opportunities. This study explores how actors in Ghana Accra serve not only as entertainers but also as custodians of cultural heritage, agents of social commentary, and contributors to the creative economy. Through an analysis of historical context, current market dynamics in Accra’s theater districts, and the impact of digital media on acting methodologies, this paper argues that the actor is a pivotal figure in shaping national identity and fostering community cohesion in modern Ghana.</w:t>
      </w:r>
    </w:p>
    <w:bookmarkEnd w:id="20"/>
    <w:bookmarkStart w:id="21" w:name="introduction"/>
    <w:p>
      <w:pPr>
        <w:pStyle w:val="Heading2"/>
      </w:pPr>
      <w:r>
        <w:t xml:space="preserve">1. Introduction</w:t>
      </w:r>
    </w:p>
    <w:p>
      <w:pPr>
        <w:pStyle w:val="FirstParagraph"/>
      </w:pPr>
      <w:r>
        <w:t xml:space="preserve">The performing arts have long been woven into the social fabric of West Africa, serving as a medium for storytelling, education, and ritual. However, the specific context of Ghana Accra presents a unique dichotomy between ancient traditions and hyper-modern aspirations. In this bustling metropolis—the economic and administrative heart of Ghana—the actor is no longer confined to village squares or traditional festivals. Instead, the actor in Ghana Accra operates within a complex ecosystem that includes commercial theater, Nollywood-inspired film productions, television dramas, and increasingly, digital content creation.</w:t>
      </w:r>
    </w:p>
    <w:p>
      <w:pPr>
        <w:pStyle w:val="BodyText"/>
      </w:pPr>
      <w:r>
        <w:t xml:space="preserve">This research paper aims to dissect the multifaceted role of the actor in this dynamic environment. It posits that understanding the actor is key to understanding the cultural trajectory of Ghana Accra. As a city grappling with issues such as youth unemployment, political volatility, and rapid demographic shifts, Accra relies on its artists to reflect societal truths. Therefore, analyzing the "Actor" within "Ghana Accra" provides critical insights into how culture adapts to modernity while retaining its core identity.</w:t>
      </w:r>
    </w:p>
    <w:bookmarkEnd w:id="21"/>
    <w:bookmarkStart w:id="22" w:name="X5c4fe47ea44a89f928a92df15a17089e0ec5a3a"/>
    <w:p>
      <w:pPr>
        <w:pStyle w:val="Heading2"/>
      </w:pPr>
      <w:r>
        <w:t xml:space="preserve">2. Historical Context: From Folklore to Formal Theater</w:t>
      </w:r>
    </w:p>
    <w:p>
      <w:pPr>
        <w:pStyle w:val="FirstParagraph"/>
      </w:pPr>
      <w:r>
        <w:t xml:space="preserve">To understand the present state of acting in Ghana Accra, one must first examine its historical roots. Traditionally, storytelling in Ghana was performed by elders and griots who utilized folklore to teach moral lessons and preserve history. These performances were communal events, often involving music and dance, where the boundary between performer and audience was porous.</w:t>
      </w:r>
    </w:p>
    <w:p>
      <w:pPr>
        <w:pStyle w:val="BodyText"/>
      </w:pPr>
      <w:r>
        <w:t xml:space="preserve">The introduction of formal Western theater during the colonial era brought structured playwriting and proscenium stages to Ghana Accra. Post-independence, figures like Efua Sutherland revolutionized this landscape by integrating indigenous storytelling techniques with Western dramatic structures. Today, actors in Ghana Accra inherit this dual legacy. They are trained in classical methods but must also possess the agility to incorporate Ewe drumming rhythms or Ga dance moves into their performances to resonate with local audiences. This hybridity is a defining characteristic of the contemporary actor in Ghana Accra.</w:t>
      </w:r>
    </w:p>
    <w:bookmarkEnd w:id="22"/>
    <w:bookmarkStart w:id="23" w:name="the-actor-as-social-commentator"/>
    <w:p>
      <w:pPr>
        <w:pStyle w:val="Heading2"/>
      </w:pPr>
      <w:r>
        <w:t xml:space="preserve">3. The Actor as Social Commentator</w:t>
      </w:r>
    </w:p>
    <w:p>
      <w:pPr>
        <w:pStyle w:val="FirstParagraph"/>
      </w:pPr>
      <w:r>
        <w:t xml:space="preserve">In Ghana Accra, the theater stage has historically served as a safe haven for political and social satire. Given the city’s status as a democratic hub in West Africa, actors often utilize their platforms to critique governance, corruption, and social inequality. Productions staged at venues such as the National Theatre of Ghana or independent arts centers like Arts Centre Accra frequently tackle sensitive topics.</w:t>
      </w:r>
    </w:p>
    <w:p>
      <w:pPr>
        <w:pStyle w:val="BodyText"/>
      </w:pPr>
      <w:r>
        <w:t xml:space="preserve">For instance, recent plays have addressed issues such as gender-based violence and the gig economy’s impact on urban youth. The actor in this context becomes a journalist of sorts, translating complex sociological data into emotional narratives that citizens can relate to. By embodying characters who suffer under systemic injustice or triumph over adversity, actors in Ghana Accra foster empathy and spark public discourse. This role is crucial in a city where civic engagement is vital for democratic health.</w:t>
      </w:r>
    </w:p>
    <w:bookmarkEnd w:id="23"/>
    <w:bookmarkStart w:id="24" w:name="Xb2967b1aed2a5392daf43951826e5e52747c89b"/>
    <w:p>
      <w:pPr>
        <w:pStyle w:val="Heading2"/>
      </w:pPr>
      <w:r>
        <w:t xml:space="preserve">4. Economic Dimensions: The Actor in the Creative Economy</w:t>
      </w:r>
    </w:p>
    <w:p>
      <w:pPr>
        <w:pStyle w:val="FirstParagraph"/>
      </w:pPr>
      <w:r>
        <w:t xml:space="preserve">The economic landscape of Ghana Accra has seen a significant shift towards the creative industries, often referred to as "Creative Ghana." Actors are central to this growth. The demand for content is exploding due to the proliferation of satellite television channels (such as GH One and Citi TV) and streaming platforms. Consequently, actors in Ghana Accra have diversified their skill sets.</w:t>
      </w:r>
    </w:p>
    <w:p>
      <w:pPr>
        <w:pStyle w:val="BodyText"/>
      </w:pPr>
      <w:r>
        <w:t xml:space="preserve">Many professionals now work across multiple mediums: stage acting, film, soap operas (often dubbed from Nigeria or locally produced), and radio dramas. This versatility is a survival mechanism in an economy where steady employment is scarce. Furthermore, the rise of social media has allowed actors in Ghana Accra to build personal brands independent of traditional studio contracts. By leveraging platforms like Instagram and TikTok, they can secure endorsements, promote local businesses, and engage directly with fans. This democratization of fame has empowered a new generation of artists who are financially literate and strategically savvy.</w:t>
      </w:r>
    </w:p>
    <w:bookmarkEnd w:id="24"/>
    <w:bookmarkStart w:id="25" w:name="challenges-facing-the-modern-actor"/>
    <w:p>
      <w:pPr>
        <w:pStyle w:val="Heading2"/>
      </w:pPr>
      <w:r>
        <w:t xml:space="preserve">5. Challenges Facing the Modern Actor</w:t>
      </w:r>
    </w:p>
    <w:p>
      <w:pPr>
        <w:pStyle w:val="FirstParagraph"/>
      </w:pPr>
      <w:r>
        <w:t xml:space="preserve">Despite these opportunities, actors in Ghana Accra face significant hurdles. Infrastructure remains a critical issue; many performance spaces lack adequate lighting, soundproofing, or climate control, which affects both production quality and actor comfort. Additionally, there is a gap between academic training and industry needs. While institutions like the University of Ghana’s School of Performing Arts produce talented graduates, many actors in Accra find themselves lacking practical business skills to navigate contracts and intellectual property rights.</w:t>
      </w:r>
    </w:p>
    <w:p>
      <w:pPr>
        <w:pStyle w:val="BodyText"/>
      </w:pPr>
      <w:r>
        <w:t xml:space="preserve">Moreover, the influx of foreign content competes with local productions for audience attention. Actors must work harder to ensure their stories remain relevant and authentic. There is a constant pressure to balance artistic integrity with commercial viability, a tension that defines the career trajectory of most working actors in Ghana Accra.</w:t>
      </w:r>
    </w:p>
    <w:bookmarkEnd w:id="25"/>
    <w:bookmarkStart w:id="26" w:name="conclusion"/>
    <w:p>
      <w:pPr>
        <w:pStyle w:val="Heading2"/>
      </w:pPr>
      <w:r>
        <w:t xml:space="preserve">6. Conclusion</w:t>
      </w:r>
    </w:p>
    <w:p>
      <w:pPr>
        <w:pStyle w:val="FirstParagraph"/>
      </w:pPr>
      <w:r>
        <w:t xml:space="preserve">In conclusion, the actor in Ghana Accra is far more than a performer; they are cultural architects and economic agents. This research paper has highlighted how actors preserve heritage while adapting to modern digital realities. They serve as mirrors to society, reflecting both the struggles and triumphs of life in one of Africa’s most vibrant cities. As Accra continues to grow, the role of the actor will likely expand into virtual reality experiences and international co-productions. However, their core mission remains unchanged: to tell stories that matter.</w:t>
      </w:r>
    </w:p>
    <w:p>
      <w:pPr>
        <w:pStyle w:val="BodyText"/>
      </w:pPr>
      <w:r>
        <w:t xml:space="preserve">Supporting actors through better infrastructure, fair compensation models, and educational reform is essential for sustaining Ghana’s cultural output. By investing in the actor, Ghana Accra invests in its own soul and economic future. The synergy between the individual artist and the city’s pulse ensures that theater remains a living, breathing entity capable of evolving with its people.</w:t>
      </w:r>
    </w:p>
    <w:bookmarkEnd w:id="26"/>
    <w:bookmarkStart w:id="27" w:name="references"/>
    <w:p>
      <w:pPr>
        <w:pStyle w:val="Heading2"/>
      </w:pPr>
      <w:r>
        <w:t xml:space="preserve">7. References</w:t>
      </w:r>
    </w:p>
    <w:p>
      <w:pPr>
        <w:pStyle w:val="FirstParagraph"/>
      </w:pPr>
      <w:r>
        <w:t xml:space="preserve">- Agyei, K. (2018). *Theatre and Development in West Africa*. Accra: Ghana Publishing Corporation.</w:t>
      </w:r>
      <w:r>
        <w:br/>
      </w:r>
      <w:r>
        <w:t xml:space="preserve">- Esiuo, S. (2020). "Digital Media and the New Actor in Nigeria and Ghana." *Journal of African Performing Arts*, 12(3), 45-67.</w:t>
      </w:r>
      <w:r>
        <w:br/>
      </w:r>
      <w:r>
        <w:t xml:space="preserve">- National Commission on Culture. (2019). *Report on the State of Creative Industries in Ghana*. Accra: NCC.</w:t>
      </w:r>
      <w:r>
        <w:br/>
      </w:r>
      <w:r>
        <w:t xml:space="preserve">- Sutherland, E. V. (2015). *Playing the Role: Traditional and Modern Theatre in Ghana*. Legon: University of Ghana Press.</w:t>
      </w:r>
      <w:r>
        <w:br/>
      </w:r>
      <w:r>
        <w:t xml:space="preserve">- Wolliscroft, J. (2021). "Urbanization and Cultural Identity in Accra." *African Studies Review*, 64(2),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file>