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Actor</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Cultural</w:t>
      </w:r>
      <w:r>
        <w:t xml:space="preserve"> </w:t>
      </w:r>
      <w:r>
        <w:t xml:space="preserve">and</w:t>
      </w:r>
      <w:r>
        <w:t xml:space="preserve"> </w:t>
      </w:r>
      <w:r>
        <w:t xml:space="preserve">Industrial</w:t>
      </w:r>
      <w:r>
        <w:t xml:space="preserve"> </w:t>
      </w:r>
      <w:r>
        <w:t xml:space="preserve">Analysis</w:t>
      </w:r>
    </w:p>
    <w:bookmarkStart w:id="26" w:name="X33e709d9ffd63035f146489c10beb2bf681fed5"/>
    <w:p>
      <w:pPr>
        <w:pStyle w:val="Heading1"/>
      </w:pPr>
      <w:r>
        <w:t xml:space="preserve">The Professional Actor in Peru Lima: A Cultural and Industrial Analysis of Contemporary Performance Arts</w:t>
      </w:r>
    </w:p>
    <w:p>
      <w:pPr>
        <w:pStyle w:val="FirstParagraph"/>
      </w:pPr>
      <w:r>
        <w:rPr>
          <w:bCs/>
          <w:b/>
        </w:rPr>
        <w:t xml:space="preserve">Abstract</w:t>
      </w:r>
    </w:p>
    <w:p>
      <w:pPr>
        <w:pStyle w:val="BodyText"/>
      </w:pPr>
      <w:r>
        <w:t xml:space="preserve">This research paper explores the multifaceted role of the actor within the specific socio-cultural and economic context of Peru, with a primary focus on its capital city, Lima. As the epicenter of Peruvian cultural production, Lima serves as both a sanctuary for traditional artistic expression and a laboratory for modern theatrical innovation. This document examines the historical evolution of acting in this region, the structural challenges facing professional actors today, and the impact of digital media on career trajectories. By analyzing these factors, we aim to provide a comprehensive overview of what it means to be an actor in Lima in the 21st century.</w:t>
      </w:r>
    </w:p>
    <w:bookmarkStart w:id="20" w:name="X4bc10f2321379a164e4c98058d7976c0829e37e"/>
    <w:p>
      <w:pPr>
        <w:pStyle w:val="Heading2"/>
      </w:pPr>
      <w:r>
        <w:t xml:space="preserve">Historical Context and Cultural Foundations</w:t>
      </w:r>
    </w:p>
    <w:p>
      <w:pPr>
        <w:pStyle w:val="FirstParagraph"/>
      </w:pPr>
      <w:r>
        <w:t xml:space="preserve">To understand the contemporary actor, one must first acknowledge the rich theatrical heritage of Peru. The roots of acting in Lima date back to the colonial period, where religious performances and early comedies laid the groundwork for local narrative traditions. However, it was during the late 19th and early 20th centuries that a distinct national identity began to form within Peruvian theater. Playwrights such as Ricardo Palma and later Ciro Alegría influenced how stories were told, shifting focus from purely European imports to narratives reflecting the local reality.</w:t>
      </w:r>
    </w:p>
    <w:p>
      <w:pPr>
        <w:pStyle w:val="BodyText"/>
      </w:pPr>
      <w:r>
        <w:t xml:space="preserve">In Lima, the actor has historically served as a mirror to society. The capital city has long been a hub for political discourse and social critique through art. During periods of military dictatorship and subsequent democratic transitions in Peru, actors became crucial voices for resistance and memory. This historical weight means that an actor in Lima is not merely an entertainer but often a custodian of national memory and social consciousness. The influence of indigenous cultures, African-Peruvian rhythms, and Asian-Peruvian culinary arts also permeates the performative style, creating a unique fusion that distinguishes Lima’s actors from their counterparts in other Latin American capitals.</w:t>
      </w:r>
    </w:p>
    <w:bookmarkEnd w:id="20"/>
    <w:bookmarkStart w:id="21" w:name="X182b93ea2c007aa71f1995619045e36f356ccb6"/>
    <w:p>
      <w:pPr>
        <w:pStyle w:val="Heading2"/>
      </w:pPr>
      <w:r>
        <w:t xml:space="preserve">The Institutional Landscape: Education and Training</w:t>
      </w:r>
    </w:p>
    <w:p>
      <w:pPr>
        <w:pStyle w:val="FirstParagraph"/>
      </w:pPr>
      <w:r>
        <w:t xml:space="preserve">The pathway to becoming a professional actor in Peru is increasingly formalized, though access remains uneven. The primary institutions for acting training are located predominantly in Lima. The National University of Arts (Universidad Nacional de Artes) and various private conservatories offer rigorous programs in theater, film, and television studies.</w:t>
      </w:r>
    </w:p>
    <w:p>
      <w:pPr>
        <w:pStyle w:val="BodyText"/>
      </w:pPr>
      <w:r>
        <w:t xml:space="preserve">For an aspiring actor moving to Lima or residing there, the choice of institution is critical. These academies provide not only technical training—such as voice modulation, movement, and improvisation—but also introduce students to the theoretical frameworks of Stanislavski, Brecht, and Artaud. However, a significant challenge in the Peruvian context is the disparity between urban and rural educational resources. Most high-quality acting workshops are concentrated in Lima’s districts such as Miraflores and Barranco. This geographic concentration means that for an actor to reach professional heights, migration to the capital is often a necessary step, creating a centralization of talent that can sometimes marginalize regional voices.</w:t>
      </w:r>
    </w:p>
    <w:bookmarkEnd w:id="21"/>
    <w:bookmarkStart w:id="22" w:name="Xa4332894ed2b964a992a799a449a2ee5b7a8a59"/>
    <w:p>
      <w:pPr>
        <w:pStyle w:val="Heading2"/>
      </w:pPr>
      <w:r>
        <w:t xml:space="preserve">Economic Realities and Professional Challenges</w:t>
      </w:r>
    </w:p>
    <w:p>
      <w:pPr>
        <w:pStyle w:val="FirstParagraph"/>
      </w:pPr>
      <w:r>
        <w:t xml:space="preserve">The economic status of the actor in Lima is characterized by precarity and fragmentation. Unlike in larger global markets such as Hollywood or London, the local industry does not always provide a stable living wage for performers. Many actors in Peru must engage in "survival jobs" outside of their artistic practice while auditioning for roles that may only last a few weeks.</w:t>
      </w:r>
    </w:p>
    <w:p>
      <w:pPr>
        <w:pStyle w:val="BodyText"/>
      </w:pPr>
      <w:r>
        <w:t xml:space="preserve">The primary sectors employing actors in Lima are:</w:t>
      </w:r>
    </w:p>
    <w:p>
      <w:pPr>
        <w:numPr>
          <w:ilvl w:val="0"/>
          <w:numId w:val="1001"/>
        </w:numPr>
        <w:pStyle w:val="Compact"/>
      </w:pPr>
      <w:r>
        <w:rPr>
          <w:bCs/>
          <w:b/>
        </w:rPr>
        <w:t xml:space="preserve">Telenovelas and Television:</w:t>
      </w:r>
      <w:r>
        <w:t xml:space="preserve"> </w:t>
      </w:r>
      <w:r>
        <w:t xml:space="preserve">Major networks based in Lima produce numerous daily dramas. These provide steady work but often require rigid schedules and repetitive emotional demands.</w:t>
      </w:r>
    </w:p>
    <w:p>
      <w:pPr>
        <w:numPr>
          <w:ilvl w:val="0"/>
          <w:numId w:val="1001"/>
        </w:numPr>
        <w:pStyle w:val="Compact"/>
      </w:pPr>
      <w:r>
        <w:rPr>
          <w:bCs/>
          <w:b/>
        </w:rPr>
        <w:t xml:space="preserve">Theater:</w:t>
      </w:r>
      <w:r>
        <w:t xml:space="preserve"> </w:t>
      </w:r>
      <w:r>
        <w:t xml:space="preserve">The theater scene in Lima is vibrant, with venues like the Teatro Municipal de Lima and various independent spaces in Barranco hosting plays year-round. However, ticket sales are often insufficient to cover production costs, leading to low pay for cast members.</w:t>
      </w:r>
    </w:p>
    <w:p>
      <w:pPr>
        <w:numPr>
          <w:ilvl w:val="0"/>
          <w:numId w:val="1001"/>
        </w:numPr>
        <w:pStyle w:val="Compact"/>
      </w:pPr>
      <w:r>
        <w:rPr>
          <w:bCs/>
          <w:b/>
        </w:rPr>
        <w:t xml:space="preserve">Cinema and Independent Film:</w:t>
      </w:r>
      <w:r>
        <w:t xml:space="preserve"> </w:t>
      </w:r>
      <w:r>
        <w:t xml:space="preserve">While Peruvian cinema has gained international acclaim (e.g., films by Claudia Llosa or Javier Fuentes-León), the volume of work is lower compared to television. Actors often participate in these projects for artistic prestige rather than financial gain.</w:t>
      </w:r>
    </w:p>
    <w:p>
      <w:pPr>
        <w:pStyle w:val="FirstParagraph"/>
      </w:pPr>
      <w:r>
        <w:t xml:space="preserve">This economic instability forces many actors to be entrepreneurial, creating their own content or engaging in theater pedagogy. It also highlights the importance of networking within Lima’s tight-knit artistic community, where personal relationships often dictate casting opportunities.</w:t>
      </w:r>
    </w:p>
    <w:bookmarkEnd w:id="22"/>
    <w:bookmarkStart w:id="23" w:name="X7bb19825f85c0b1152a0e047313dc406eab5987"/>
    <w:p>
      <w:pPr>
        <w:pStyle w:val="Heading2"/>
      </w:pPr>
      <w:r>
        <w:t xml:space="preserve">The Impact of Digital Media and Streaming</w:t>
      </w:r>
    </w:p>
    <w:p>
      <w:pPr>
        <w:pStyle w:val="FirstParagraph"/>
      </w:pPr>
      <w:r>
        <w:t xml:space="preserve">In recent years, the digital revolution has reshaped the landscape for actors in Peru. The rise of streaming platforms has created new avenues for Peruvian talent to reach global audiences. Series produced locally or co-produced with international partners are increasingly seeking authentic Peruvian voices.</w:t>
      </w:r>
    </w:p>
    <w:p>
      <w:pPr>
        <w:pStyle w:val="BodyText"/>
      </w:pPr>
      <w:r>
        <w:t xml:space="preserve">Furthermore, social media has become an essential tool for self-promotion. An actor in Lima must now curate a digital presence alongside their stage and screen portfolio. This shift allows actors to bypass traditional gatekeepers, connecting directly with directors and producers through platforms like Instagram or LinkedIn. However, it also adds pressure to be constantly visible and marketable, blurring the lines between professional artist and personal brand manager.</w:t>
      </w:r>
    </w:p>
    <w:bookmarkEnd w:id="23"/>
    <w:bookmarkStart w:id="24" w:name="cultural-diversity-and-representation"/>
    <w:p>
      <w:pPr>
        <w:pStyle w:val="Heading2"/>
      </w:pPr>
      <w:r>
        <w:t xml:space="preserve">Cultural Diversity and Representation</w:t>
      </w:r>
    </w:p>
    <w:p>
      <w:pPr>
        <w:pStyle w:val="FirstParagraph"/>
      </w:pPr>
      <w:r>
        <w:t xml:space="preserve">Lima is a melting pot of cultures, reflecting the broader diversity of Peru. Contemporary actors are increasingly expected to represent this diversity authentically. There is a growing demand for stories that highlight the experiences of Afro-Peruvian, Asian-Peruvian, and Indigenous communities within the urban setting.</w:t>
      </w:r>
    </w:p>
    <w:p>
      <w:pPr>
        <w:pStyle w:val="BodyText"/>
      </w:pPr>
      <w:r>
        <w:t xml:space="preserve">This shift requires actors to possess not just technical skill but also cultural sensitivity and depth. Casting directors in Lima are moving away from stereotypical roles toward complex characters that reflect the true demographic makeup of the city. This evolution presents both an opportunity for underrepresented groups to find their voice and a challenge for established actors to adapt their methods to more nuanced, realistic portrayals.</w:t>
      </w:r>
    </w:p>
    <w:bookmarkEnd w:id="24"/>
    <w:bookmarkStart w:id="25" w:name="conclusion"/>
    <w:p>
      <w:pPr>
        <w:pStyle w:val="Heading2"/>
      </w:pPr>
      <w:r>
        <w:t xml:space="preserve">Conclusion</w:t>
      </w:r>
    </w:p>
    <w:p>
      <w:pPr>
        <w:pStyle w:val="FirstParagraph"/>
      </w:pPr>
      <w:r>
        <w:t xml:space="preserve">In conclusion, being an actor in Peru Lima is a dynamic endeavor that balances deep cultural roots with modern professional challenges. The capital city remains the heart of Peruvian performing arts, offering unparalleled opportunities for growth and expression despite economic hurdles. For the actor, success requires resilience, adaptability to digital changes, and a commitment to authentic storytelling. As the industry continues to evolve with international collaborations and technological advancements, the role of the actor in Lima will likely expand beyond local boundaries, positioning Peruvian talent on a broader global stage.</w:t>
      </w:r>
    </w:p>
    <w:p>
      <w:pPr>
        <w:pStyle w:val="BodyText"/>
      </w:pPr>
      <w:r>
        <w:rPr>
          <w:iCs/>
          <w:i/>
        </w:rPr>
        <w:t xml:space="preserve">Note: This research paper is intended for academic and professional reference regarding the performing arts sector in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Actor in Peru Lima: A Cultural and Industrial Analysis</dc:title>
  <dc:creator/>
  <dc:language>en</dc:language>
  <cp:keywords/>
  <dcterms:created xsi:type="dcterms:W3CDTF">2026-07-29T12:16:59Z</dcterms:created>
  <dcterms:modified xsi:type="dcterms:W3CDTF">2026-07-29T12:16:59Z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