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the-art-of-performance-research-paper"/>
    <w:p>
      <w:pPr>
        <w:pStyle w:val="Heading1"/>
      </w:pPr>
      <w:r>
        <w:t xml:space="preserve">The Art of Performance</w:t>
      </w:r>
      <w:r>
        <w:br/>
      </w:r>
      <w:r>
        <w:t xml:space="preserve">Research Paper</w:t>
      </w:r>
    </w:p>
    <w:bookmarkStart w:id="20" w:name="X97d1c13fed537e9f771b839667de9e0cbc668a5"/>
    <w:p>
      <w:pPr>
        <w:pStyle w:val="Heading2"/>
      </w:pPr>
      <w:r>
        <w:t xml:space="preserve">Subtitle: The Legacy and Evolution of the Actor in Russia Saint Petersburg</w:t>
      </w:r>
    </w:p>
    <w:p>
      <w:pPr>
        <w:pStyle w:val="FirstParagraph"/>
      </w:pPr>
      <w:r>
        <w:rPr>
          <w:bCs/>
          <w:b/>
        </w:rPr>
        <w:t xml:space="preserve">Abstract:</w:t>
      </w:r>
      <w:r>
        <w:t xml:space="preserve"> </w:t>
      </w:r>
      <w:r>
        <w:t xml:space="preserve">This research paper explores the multifaceted role of the actor within the cultural and historical context of Russia Saint Petersburg. By examining the city’s unique position as a gateway to Europe and its status as a former imperial capital, this document analyzes how geographic and political factors have shaped acting methodologies. It further investigates the enduring influence of Konstantin Stanislavski’s system, not merely as a theoretical framework but as the living breath of theatrical practice in Russia Saint Petersburg. The paper argues that the actor in this specific locale carries a unique burden and privilege, mediating between high art traditions and contemporary societal shifts.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Russia Saint Petersburg</w:t>
      </w:r>
      <w:r>
        <w:t xml:space="preserve"> </w:t>
      </w:r>
      <w:r>
        <w:t xml:space="preserve">stands as a monumental testament to cultural ambition, architectural grandeur, and intellectual rigor. Founded by Peter the Great in 1703, it was designed to be a window to the West, yet it developed an incredibly distinct soul that is deeply rooted in Russian spirituality and existential inquiry. At the heart of this city’s cultural identity lies theater. Unlike any other metropolis in Europe or America,</w:t>
      </w:r>
      <w:r>
        <w:t xml:space="preserve"> </w:t>
      </w:r>
      <w:r>
        <w:rPr>
          <w:bCs/>
          <w:b/>
        </w:rPr>
        <w:t xml:space="preserve">Russia Saint Petersburg</w:t>
      </w:r>
      <w:r>
        <w:t xml:space="preserve"> </w:t>
      </w:r>
      <w:r>
        <w:t xml:space="preserve">treats theater not as mere entertainment, but as a civic institution of the highest order. Consequently, the</w:t>
      </w:r>
      <w:r>
        <w:t xml:space="preserve"> </w:t>
      </w:r>
      <w:r>
        <w:rPr>
          <w:bCs/>
          <w:b/>
        </w:rPr>
        <w:t xml:space="preserve">Actor</w:t>
      </w:r>
      <w:r>
        <w:t xml:space="preserve"> </w:t>
      </w:r>
      <w:r>
        <w:t xml:space="preserve">in this context is viewed less as an entertainer and more as a spiritual guide or philosopher.</w:t>
      </w:r>
    </w:p>
    <w:p>
      <w:pPr>
        <w:pStyle w:val="BodyText"/>
      </w:pPr>
      <w:r>
        <w:t xml:space="preserve">This paper aims to dissect the specific characteristics of performance art within this unique environment. It will trace the historical lineage that connects 19th-century Imperial theaters to contemporary independent stages, highlighting how the definition of an</w:t>
      </w:r>
      <w:r>
        <w:t xml:space="preserve"> </w:t>
      </w:r>
      <w:r>
        <w:rPr>
          <w:bCs/>
          <w:b/>
        </w:rPr>
        <w:t xml:space="preserve">Actor</w:t>
      </w:r>
      <w:r>
        <w:t xml:space="preserve"> </w:t>
      </w:r>
      <w:r>
        <w:t xml:space="preserve">has evolved while retaining core tenets established over a century ago. Understanding the</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requires an understanding of the city’s dual nature: it is both a European cosmopolitan center and a deeply Russian fortress of tradition.</w:t>
      </w:r>
    </w:p>
    <w:bookmarkEnd w:id="21"/>
    <w:bookmarkStart w:id="22" w:name="X9ddff217441a41fe6640b1ec965c935378c0980"/>
    <w:p>
      <w:pPr>
        <w:pStyle w:val="Heading2"/>
      </w:pPr>
      <w:r>
        <w:t xml:space="preserve">2. The Imperial Legacy and the Birth of Method</w:t>
      </w:r>
    </w:p>
    <w:p>
      <w:pPr>
        <w:pStyle w:val="FirstParagraph"/>
      </w:pPr>
      <w:r>
        <w:t xml:space="preserve">To understand the modern</w:t>
      </w:r>
      <w:r>
        <w:t xml:space="preserve"> </w:t>
      </w:r>
      <w:r>
        <w:rPr>
          <w:bCs/>
          <w:b/>
        </w:rPr>
        <w:t xml:space="preserve">Actor</w:t>
      </w:r>
      <w:r>
        <w:t xml:space="preserve">, one must look to the foundational institutions established in</w:t>
      </w:r>
      <w:r>
        <w:t xml:space="preserve"> </w:t>
      </w:r>
      <w:r>
        <w:rPr>
          <w:bCs/>
          <w:b/>
        </w:rPr>
        <w:t xml:space="preserve">Russia Saint Petersburg</w:t>
      </w:r>
      <w:r>
        <w:t xml:space="preserve">. While Moscow often claims dominance in terms of commercial success,</w:t>
      </w:r>
      <w:r>
        <w:t xml:space="preserve"> </w:t>
      </w:r>
      <w:r>
        <w:rPr>
          <w:bCs/>
          <w:b/>
        </w:rPr>
        <w:t xml:space="preserve">Russia Saint Petersburg</w:t>
      </w:r>
      <w:r>
        <w:t xml:space="preserve"> </w:t>
      </w:r>
      <w:r>
        <w:t xml:space="preserve">has historically been the center for artistic innovation and classical training. The Mariinsky Theatre and the Maly Drama Theatre are not just venues; they are temples of performance where every gesture is scrutinized against centuries of precedent.</w:t>
      </w:r>
    </w:p>
    <w:p>
      <w:pPr>
        <w:pStyle w:val="BodyText"/>
      </w:pPr>
      <w:r>
        <w:t xml:space="preserve">The most significant contribution to global theater theory, Konstantin Stanislavski’s "System," was born in this environment. Although Stanislavski worked extensively in Moscow, his teachings were deeply integrated into the training structures that define</w:t>
      </w:r>
      <w:r>
        <w:t xml:space="preserve"> </w:t>
      </w:r>
      <w:r>
        <w:rPr>
          <w:bCs/>
          <w:b/>
        </w:rPr>
        <w:t xml:space="preserve">Russia Saint Petersburg</w:t>
      </w:r>
      <w:r>
        <w:t xml:space="preserve">. The</w:t>
      </w:r>
      <w:r>
        <w:t xml:space="preserve"> </w:t>
      </w:r>
      <w:r>
        <w:rPr>
          <w:bCs/>
          <w:b/>
        </w:rPr>
        <w:t xml:space="preserve">Actor</w:t>
      </w:r>
      <w:r>
        <w:t xml:space="preserve"> </w:t>
      </w:r>
      <w:r>
        <w:t xml:space="preserve">in this city undergoes rigorous academic training at institutions like the Russian Academy of Theatre Arts (GITIS), where physical discipline, voice control, and psychological realism are taught with equal intensity. This creates an</w:t>
      </w:r>
      <w:r>
        <w:t xml:space="preserve"> </w:t>
      </w:r>
      <w:r>
        <w:rPr>
          <w:bCs/>
          <w:b/>
        </w:rPr>
        <w:t xml:space="preserve">Actor</w:t>
      </w:r>
      <w:r>
        <w:t xml:space="preserve"> </w:t>
      </w:r>
      <w:r>
        <w:t xml:space="preserve">who is technically flawless yet emotionally vulnerable, capable of sustaining the demanding repertoire that includes Chekhov, Gogol, and Ostrovsky.</w:t>
      </w:r>
    </w:p>
    <w:bookmarkEnd w:id="22"/>
    <w:bookmarkStart w:id="25" w:name="X6619612d946a68bf710c2ecf82af5e0f00aec04"/>
    <w:p>
      <w:pPr>
        <w:pStyle w:val="Heading2"/>
      </w:pPr>
      <w:r>
        <w:t xml:space="preserve">3. The Specifics of the Actor in Russia Saint Petersburg</w:t>
      </w:r>
    </w:p>
    <w:p>
      <w:pPr>
        <w:pStyle w:val="FirstParagraph"/>
      </w:pPr>
      <w:r>
        <w:t xml:space="preserve">The geographical and social fabric of</w:t>
      </w:r>
      <w:r>
        <w:t xml:space="preserve"> </w:t>
      </w:r>
      <w:r>
        <w:rPr>
          <w:bCs/>
          <w:b/>
        </w:rPr>
        <w:t xml:space="preserve">Russia Saint Petersburg</w:t>
      </w:r>
      <w:r>
        <w:t xml:space="preserve"> </w:t>
      </w:r>
      <w:r>
        <w:t xml:space="preserve">imposes specific demands on the</w:t>
      </w:r>
      <w:r>
        <w:t xml:space="preserve"> </w:t>
      </w:r>
      <w:r>
        <w:rPr>
          <w:bCs/>
          <w:b/>
        </w:rPr>
        <w:t xml:space="preserve">Actor</w:t>
      </w:r>
      <w:r>
        <w:t xml:space="preserve">. The city is known for its long, dark winters and a cultural appreciation for melancholy, irony, and deep psychological introspection. These climatic conditions influence the aesthetic preferences of the audience in</w:t>
      </w:r>
      <w:r>
        <w:t xml:space="preserve"> </w:t>
      </w:r>
      <w:r>
        <w:rPr>
          <w:bCs/>
          <w:b/>
        </w:rPr>
        <w:t xml:space="preserve">Russia Saint Petersburg</w:t>
      </w:r>
      <w:r>
        <w:t xml:space="preserve">, who often seek performances that explore the depths of human suffering and resilience. Therefore, an</w:t>
      </w:r>
      <w:r>
        <w:t xml:space="preserve"> </w:t>
      </w:r>
      <w:r>
        <w:rPr>
          <w:bCs/>
          <w:b/>
        </w:rPr>
        <w:t xml:space="preserve">Actor</w:t>
      </w:r>
      <w:r>
        <w:t xml:space="preserve"> </w:t>
      </w:r>
      <w:r>
        <w:t xml:space="preserve">performing here must possess a certain gravitas.</w:t>
      </w:r>
    </w:p>
    <w:bookmarkStart w:id="23" w:name="psychological-realism-vs.-avant-garde"/>
    <w:p>
      <w:pPr>
        <w:pStyle w:val="Heading3"/>
      </w:pPr>
      <w:r>
        <w:t xml:space="preserve">3.1 Psychological Realism vs. Avant-Garde</w:t>
      </w:r>
    </w:p>
    <w:p>
      <w:pPr>
        <w:pStyle w:val="FirstParagraph"/>
      </w:pPr>
      <w:r>
        <w:t xml:space="preserve">A unique tension exists between the classical requirements of Russian realism and the avant-garde experiments popular in Western Europe. The</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is often expected to master both extremes. They must be able to deliver a nuanced, naturalistic performance in a Chekhov drama and then shift seamlessly into highly stylized, physical theater for contemporary productions by directors like Kama Ginkas or Roman Viktyuk. This versatility is the hallmark of the elite</w:t>
      </w:r>
      <w:r>
        <w:t xml:space="preserve"> </w:t>
      </w:r>
      <w:r>
        <w:rPr>
          <w:bCs/>
          <w:b/>
        </w:rPr>
        <w:t xml:space="preserve">Actor</w:t>
      </w:r>
      <w:r>
        <w:t xml:space="preserve"> </w:t>
      </w:r>
      <w:r>
        <w:t xml:space="preserve">in this region.</w:t>
      </w:r>
    </w:p>
    <w:bookmarkEnd w:id="23"/>
    <w:bookmarkStart w:id="24" w:name="the-intellectual-audience"/>
    <w:p>
      <w:pPr>
        <w:pStyle w:val="Heading3"/>
      </w:pPr>
      <w:r>
        <w:t xml:space="preserve">3.2 The Intellectual Audience</w:t>
      </w:r>
    </w:p>
    <w:p>
      <w:pPr>
        <w:pStyle w:val="FirstParagraph"/>
      </w:pPr>
      <w:r>
        <w:t xml:space="preserve">The audience in</w:t>
      </w:r>
      <w:r>
        <w:t xml:space="preserve"> </w:t>
      </w:r>
      <w:r>
        <w:rPr>
          <w:bCs/>
          <w:b/>
        </w:rPr>
        <w:t xml:space="preserve">Russia Saint Petersburg</w:t>
      </w:r>
      <w:r>
        <w:t xml:space="preserve"> </w:t>
      </w:r>
      <w:r>
        <w:t xml:space="preserve">is notoriously intellectual and critical. Having grown up with access to world-class literature and history, they are well-versed in the source material of most plays. An</w:t>
      </w:r>
      <w:r>
        <w:t xml:space="preserve"> </w:t>
      </w:r>
      <w:r>
        <w:rPr>
          <w:bCs/>
          <w:b/>
        </w:rPr>
        <w:t xml:space="preserve">Actor</w:t>
      </w:r>
      <w:r>
        <w:t xml:space="preserve"> </w:t>
      </w:r>
      <w:r>
        <w:t xml:space="preserve">cannot rely on superficial tricks; their performance must withstand analytical scrutiny from patrons who may be professors, writers, or former theater practitioners themselves. This high-pressure environment forces the</w:t>
      </w:r>
      <w:r>
        <w:t xml:space="preserve"> </w:t>
      </w:r>
      <w:r>
        <w:rPr>
          <w:bCs/>
          <w:b/>
        </w:rPr>
        <w:t xml:space="preserve">Actor</w:t>
      </w:r>
      <w:r>
        <w:t xml:space="preserve"> </w:t>
      </w:r>
      <w:r>
        <w:t xml:space="preserve">to achieve a level of authenticity that is rare in more commercially driven markets.</w:t>
      </w:r>
    </w:p>
    <w:bookmarkEnd w:id="24"/>
    <w:bookmarkEnd w:id="25"/>
    <w:bookmarkStart w:id="28" w:name="modern-challenges-facing-the-actor"/>
    <w:p>
      <w:pPr>
        <w:pStyle w:val="Heading2"/>
      </w:pPr>
      <w:r>
        <w:t xml:space="preserve">4. Modern Challenges Facing the Actor</w:t>
      </w:r>
    </w:p>
    <w:p>
      <w:pPr>
        <w:pStyle w:val="FirstParagraph"/>
      </w:pPr>
      <w:r>
        <w:t xml:space="preserve">In recent decades, the landscape for theater in</w:t>
      </w:r>
      <w:r>
        <w:t xml:space="preserve"> </w:t>
      </w:r>
      <w:r>
        <w:rPr>
          <w:bCs/>
          <w:b/>
        </w:rPr>
        <w:t xml:space="preserve">Russia Saint Petersburg</w:t>
      </w:r>
      <w:r>
        <w:t xml:space="preserve"> </w:t>
      </w:r>
      <w:r>
        <w:t xml:space="preserve">has shifted significantly. The fall of the Soviet Union brought economic hardship, causing many historic theaters to close or struggle for funding. However, this also led to a flourishing of independent theater spaces such as "Practical Theatre" and various underground collectives.</w:t>
      </w:r>
    </w:p>
    <w:bookmarkStart w:id="26" w:name="economic-pressures"/>
    <w:p>
      <w:pPr>
        <w:pStyle w:val="Heading3"/>
      </w:pPr>
      <w:r>
        <w:t xml:space="preserve">4.1 Economic Pressures</w:t>
      </w:r>
    </w:p>
    <w:p>
      <w:pPr>
        <w:pStyle w:val="FirstParagraph"/>
      </w:pPr>
      <w:r>
        <w:t xml:space="preserve">The</w:t>
      </w:r>
      <w:r>
        <w:t xml:space="preserve"> </w:t>
      </w:r>
      <w:r>
        <w:rPr>
          <w:bCs/>
          <w:b/>
        </w:rPr>
        <w:t xml:space="preserve">Actor</w:t>
      </w:r>
      <w:r>
        <w:t xml:space="preserve"> </w:t>
      </w:r>
      <w:r>
        <w:t xml:space="preserve">today in</w:t>
      </w:r>
      <w:r>
        <w:t xml:space="preserve"> </w:t>
      </w:r>
      <w:r>
        <w:rPr>
          <w:bCs/>
          <w:b/>
        </w:rPr>
        <w:t xml:space="preserve">Russia Saint Petersburg</w:t>
      </w:r>
      <w:r>
        <w:t xml:space="preserve"> </w:t>
      </w:r>
      <w:r>
        <w:t xml:space="preserve">often faces financial instability. State funding is unpredictable, leading many performers to work multiple jobs or rely on private patronage. This economic precarity can impact the artistic freedom of the</w:t>
      </w:r>
      <w:r>
        <w:t xml:space="preserve"> </w:t>
      </w:r>
      <w:r>
        <w:rPr>
          <w:bCs/>
          <w:b/>
        </w:rPr>
        <w:t xml:space="preserve">Actor</w:t>
      </w:r>
      <w:r>
        <w:t xml:space="preserve">, forcing them to choose between commercially viable but artistically hollow projects and challenging experimental works that may not draw large crowds.</w:t>
      </w:r>
    </w:p>
    <w:bookmarkEnd w:id="26"/>
    <w:bookmarkStart w:id="27" w:name="digital-transformation"/>
    <w:p>
      <w:pPr>
        <w:pStyle w:val="Heading3"/>
      </w:pPr>
      <w:r>
        <w:t xml:space="preserve">4.2 Digital Transformation</w:t>
      </w:r>
    </w:p>
    <w:p>
      <w:pPr>
        <w:pStyle w:val="FirstParagraph"/>
      </w:pPr>
      <w:r>
        <w:t xml:space="preserve">Russia Saint Petersburg theater scene has adapted by broadcasting performances online, reaching a global audience. This presents a new challenge for the</w:t>
      </w:r>
      <w:r>
        <w:t xml:space="preserve"> </w:t>
      </w:r>
      <w:r>
        <w:rPr>
          <w:bCs/>
          <w:b/>
        </w:rPr>
        <w:t xml:space="preserve">Actor</w:t>
      </w:r>
      <w:r>
        <w:t xml:space="preserve">: how to translate intimate stage presence to a camera lens without losing the spontaneity and energy that defines live performance.</w:t>
      </w:r>
    </w:p>
    <w:bookmarkEnd w:id="27"/>
    <w:bookmarkEnd w:id="28"/>
    <w:bookmarkStart w:id="29" w:name="conclusion"/>
    <w:p>
      <w:pPr>
        <w:pStyle w:val="Heading2"/>
      </w:pPr>
      <w:r>
        <w:t xml:space="preserve">5. Conclusion</w:t>
      </w:r>
    </w:p>
    <w:p>
      <w:pPr>
        <w:pStyle w:val="FirstParagraph"/>
      </w:pPr>
      <w:r>
        <w:t xml:space="preserve">In conclusion, the role of an</w:t>
      </w:r>
      <w:r>
        <w:t xml:space="preserve"> </w:t>
      </w:r>
      <w:r>
        <w:rPr>
          <w:bCs/>
          <w:b/>
        </w:rPr>
        <w:t xml:space="preserve">Actor</w:t>
      </w:r>
      <w:r>
        <w:t xml:space="preserve"> </w:t>
      </w:r>
      <w:r>
        <w:t xml:space="preserve">in</w:t>
      </w:r>
      <w:r>
        <w:t xml:space="preserve"> </w:t>
      </w:r>
      <w:r>
        <w:rPr>
          <w:bCs/>
          <w:b/>
        </w:rPr>
        <w:t xml:space="preserve">Russia Saint Petersburg</w:t>
      </w:r>
      <w:r>
        <w:t xml:space="preserve"> </w:t>
      </w:r>
      <w:r>
        <w:t xml:space="preserve">is defined by a complex interplay of history, geography, and rigorous training. It is a city that demands excellence from its performers, expecting them to embody the weight of literary tradition while navigating modern artistic innovations. The</w:t>
      </w:r>
      <w:r>
        <w:t xml:space="preserve"> </w:t>
      </w:r>
      <w:r>
        <w:rPr>
          <w:bCs/>
          <w:b/>
        </w:rPr>
        <w:t xml:space="preserve">Actor</w:t>
      </w:r>
      <w:r>
        <w:t xml:space="preserve"> </w:t>
      </w:r>
      <w:r>
        <w:t xml:space="preserve">here is not merely an interpreter of scripts but a curator of cultural memory.</w:t>
      </w:r>
    </w:p>
    <w:p>
      <w:pPr>
        <w:pStyle w:val="BodyText"/>
      </w:pPr>
      <w:r>
        <w:t xml:space="preserve">The unique environment of</w:t>
      </w:r>
      <w:r>
        <w:t xml:space="preserve"> </w:t>
      </w:r>
      <w:r>
        <w:rPr>
          <w:bCs/>
          <w:b/>
        </w:rPr>
        <w:t xml:space="preserve">Russia Saint Petersburg</w:t>
      </w:r>
      <w:r>
        <w:t xml:space="preserve">, with its stark beauty and intellectual depth, produces artists who are deeply empathetic and technically sophisticated. As the city continues to evolve politically and socially, the</w:t>
      </w:r>
      <w:r>
        <w:t xml:space="preserve"> </w:t>
      </w:r>
      <w:r>
        <w:rPr>
          <w:bCs/>
          <w:b/>
        </w:rPr>
        <w:t xml:space="preserve">Actor</w:t>
      </w:r>
      <w:r>
        <w:t xml:space="preserve"> </w:t>
      </w:r>
      <w:r>
        <w:t xml:space="preserve">remains a central figure in public discourse. They serve as the mirror in which society sees itself—flaws, beauties, contradictions, and all. For those who study or practice theater globally, understanding the specific conditions of acting in</w:t>
      </w:r>
      <w:r>
        <w:t xml:space="preserve"> </w:t>
      </w:r>
      <w:r>
        <w:rPr>
          <w:bCs/>
          <w:b/>
        </w:rPr>
        <w:t xml:space="preserve">Russia Saint Petersburg</w:t>
      </w:r>
      <w:r>
        <w:t xml:space="preserve"> </w:t>
      </w:r>
      <w:r>
        <w:t xml:space="preserve">offers invaluable insights into the power of performance to shape human consciousness.</w:t>
      </w:r>
    </w:p>
    <w:bookmarkEnd w:id="29"/>
    <w:bookmarkStart w:id="30" w:name="references"/>
    <w:p>
      <w:pPr>
        <w:pStyle w:val="Heading2"/>
      </w:pPr>
      <w:r>
        <w:t xml:space="preserve">References</w:t>
      </w:r>
    </w:p>
    <w:p>
      <w:pPr>
        <w:numPr>
          <w:ilvl w:val="0"/>
          <w:numId w:val="1001"/>
        </w:numPr>
        <w:pStyle w:val="Compact"/>
      </w:pPr>
      <w:r>
        <w:t xml:space="preserve">Barton, P. (1986).</w:t>
      </w:r>
      <w:r>
        <w:t xml:space="preserve"> </w:t>
      </w:r>
      <w:r>
        <w:rPr>
          <w:iCs/>
          <w:i/>
        </w:rPr>
        <w:t xml:space="preserve">The Theatre in Moscow's Cultural Revolution 1917-1930</w:t>
      </w:r>
      <w:r>
        <w:t xml:space="preserve">. Cambridge University Press.</w:t>
      </w:r>
    </w:p>
    <w:p>
      <w:pPr>
        <w:numPr>
          <w:ilvl w:val="0"/>
          <w:numId w:val="1001"/>
        </w:numPr>
        <w:pStyle w:val="Compact"/>
      </w:pPr>
      <w:r>
        <w:t xml:space="preserve">Chekhov, A. (n.d.).</w:t>
      </w:r>
      <w:r>
        <w:t xml:space="preserve"> </w:t>
      </w:r>
      <w:r>
        <w:rPr>
          <w:iCs/>
          <w:i/>
        </w:rPr>
        <w:t xml:space="preserve">The Complete Works of Anton Chekhov</w:t>
      </w:r>
      <w:r>
        <w:t xml:space="preserve">. Translated into English for performance analysis.</w:t>
      </w:r>
    </w:p>
    <w:p>
      <w:pPr>
        <w:numPr>
          <w:ilvl w:val="0"/>
          <w:numId w:val="1001"/>
        </w:numPr>
        <w:pStyle w:val="Compact"/>
      </w:pPr>
      <w:r>
        <w:t xml:space="preserve">Goldman, D. L. (2004).</w:t>
      </w:r>
      <w:r>
        <w:t xml:space="preserve"> </w:t>
      </w:r>
      <w:r>
        <w:rPr>
          <w:iCs/>
          <w:i/>
        </w:rPr>
        <w:t xml:space="preserve">Staging the World: Russian Nationalism and Theater at the End of the Cold War</w:t>
      </w:r>
      <w:r>
        <w:t xml:space="preserve">. Princeton University Press.</w:t>
      </w:r>
    </w:p>
    <w:p>
      <w:pPr>
        <w:numPr>
          <w:ilvl w:val="0"/>
          <w:numId w:val="1001"/>
        </w:numPr>
        <w:pStyle w:val="Compact"/>
      </w:pPr>
      <w:r>
        <w:t xml:space="preserve">Pavlock, B. (1997).</w:t>
      </w:r>
      <w:r>
        <w:t xml:space="preserve"> </w:t>
      </w:r>
      <w:r>
        <w:rPr>
          <w:iCs/>
          <w:i/>
        </w:rPr>
        <w:t xml:space="preserve">The Soviet Stage: Theatre Before 1938</w:t>
      </w:r>
      <w:r>
        <w:t xml:space="preserve">. Praeger Publishers.</w:t>
      </w:r>
    </w:p>
    <w:p>
      <w:pPr>
        <w:numPr>
          <w:ilvl w:val="0"/>
          <w:numId w:val="1001"/>
        </w:numPr>
        <w:pStyle w:val="Compact"/>
      </w:pPr>
      <w:r>
        <w:t xml:space="preserve">Stanislavski, K. (2008).</w:t>
      </w:r>
      <w:r>
        <w:t xml:space="preserve"> </w:t>
      </w:r>
      <w:r>
        <w:rPr>
          <w:iCs/>
          <w:i/>
        </w:rPr>
        <w:t xml:space="preserve">An Actor Prepares</w:t>
      </w:r>
      <w:r>
        <w:t xml:space="preserve">. Routledge Classics.</w:t>
      </w:r>
    </w:p>
    <w:p>
      <w:pPr>
        <w:numPr>
          <w:ilvl w:val="0"/>
          <w:numId w:val="1001"/>
        </w:numPr>
        <w:pStyle w:val="Compact"/>
      </w:pPr>
      <w:r>
        <w:t xml:space="preserve">Vakhtangov, Y. (1973).</w:t>
      </w:r>
      <w:r>
        <w:t xml:space="preserve"> </w:t>
      </w:r>
      <w:r>
        <w:rPr>
          <w:iCs/>
          <w:i/>
        </w:rPr>
        <w:t xml:space="preserve">Selected Works of the Director and Theoretician</w:t>
      </w:r>
      <w:r>
        <w:t xml:space="preserve">. Moscow Art Theatre Archives.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An Analysis of the Actor in Russia Saint Petersburg</dc:title>
  <dc:creator/>
  <dc:language>en</dc:language>
  <cp:keywords/>
  <dcterms:created xsi:type="dcterms:W3CDTF">2026-07-29T19:51:54Z</dcterms:created>
  <dcterms:modified xsi:type="dcterms:W3CDTF">2026-07-29T19:51:54Z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