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Craft</w:t>
      </w:r>
      <w:r>
        <w:t xml:space="preserve"> </w:t>
      </w:r>
      <w:r>
        <w:t xml:space="preserve">and</w:t>
      </w:r>
      <w:r>
        <w:t xml:space="preserve"> </w:t>
      </w:r>
      <w:r>
        <w:t xml:space="preserve">Context:</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33410dd74780b843cc45e3e07aaa717bedb855f"/>
    <w:p>
      <w:pPr>
        <w:pStyle w:val="Heading1"/>
      </w:pPr>
      <w:r>
        <w:t xml:space="preserve">The Craft and Context: A Research Paper on the Actor in United States Los Angeles</w:t>
      </w:r>
    </w:p>
    <w:p>
      <w:pPr>
        <w:pStyle w:val="FirstParagraph"/>
      </w:pPr>
      <w:r>
        <w:rPr>
          <w:bCs/>
          <w:b/>
        </w:rPr>
        <w:t xml:space="preserve">Abstract:</w:t>
      </w:r>
      <w:r>
        <w:br/>
      </w:r>
      <w:r>
        <w:t xml:space="preserve">This paper explores the multifaceted role of the Actor within the unique ecosystem of United States Los Angeles. By examining historical precedents, contemporary market dynamics, and socio-cultural influences, this research elucidates how geographic location shapes artistic practice. It argues that while acting is a universal skill set, its application in Los Angeles is distinctively defined by the industry-centric demands of Hollywood and the diverse demographic landscape of Southern California.</w:t>
      </w:r>
    </w:p>
    <w:bookmarkStart w:id="20" w:name="introduction"/>
    <w:p>
      <w:pPr>
        <w:pStyle w:val="Heading2"/>
      </w:pPr>
      <w:r>
        <w:t xml:space="preserve">Introduction</w:t>
      </w:r>
    </w:p>
    <w:p>
      <w:pPr>
        <w:pStyle w:val="FirstParagraph"/>
      </w:pPr>
      <w:r>
        <w:t xml:space="preserve">The profession of acting is often viewed through a global lens, yet it is profoundly localized by where it is practiced. Nowhere is this localization more potent than in United States Los Angeles, the capital of the global entertainment industry. For decades, this city has served as both a crucible and a canvas for performers worldwide. However to understand the modern Actor in this specific context one must look beyond mere fame or financial success and instead analyze the structural, cultural, and psychological frameworks that define their daily existence. This research paper aims to dissect these elements providing a comprehensive overview of what it means to be an Actor situated within the unique environment of United States Los Angeles.</w:t>
      </w:r>
    </w:p>
    <w:p>
      <w:pPr>
        <w:pStyle w:val="BodyText"/>
      </w:pPr>
      <w:r>
        <w:t xml:space="preserve">The significance of this topic lies in its intersectionality. The Actor is not merely an artist but a business entity, a cultural ambassador, and often, a social commentator. In Los Angeles the pressure to innovate while conforming creates a paradoxical professional identity. This document will explore how the Actor adapts to these pressures, drawing upon historical context from early Hollywood through to the streaming era that currently dominates United States Los Angeles.</w:t>
      </w:r>
    </w:p>
    <w:bookmarkEnd w:id="20"/>
    <w:bookmarkStart w:id="21" w:name="Xca07d98d986d4255b1a27c8b3f0815f83ad7458"/>
    <w:p>
      <w:pPr>
        <w:pStyle w:val="Heading2"/>
      </w:pPr>
      <w:r>
        <w:t xml:space="preserve">Historical Evolution of Acting in United States Los Angeles</w:t>
      </w:r>
    </w:p>
    <w:p>
      <w:pPr>
        <w:pStyle w:val="FirstParagraph"/>
      </w:pPr>
      <w:r>
        <w:t xml:space="preserve">To appreciate the current state of acting one must understand its roots. During the silent film era and into the Golden Age of Hollywood, acting in Los Angeles was heavily codified by studio contracts and rigid stylistic conventions. The Actor was a product, molded by publicists and directors to fit specific archetypes. This era established Los Angeles as a factory for dreams where technical precision often overshadowed emotional realism.</w:t>
      </w:r>
    </w:p>
    <w:p>
      <w:pPr>
        <w:pStyle w:val="BodyText"/>
      </w:pPr>
      <w:r>
        <w:t xml:space="preserve">However the post-war period introduced Method Acting to United States Los Angeles largely through figures like Elia Kazan and Lee Strasberg whose influence permeated local theater schools such as The Groundlings and The Upright Citizens Brigade. This shift marked a turning point for the Actor in Los Angeles moving away from theatrical stylization toward psychological realism. Today this legacy persists, blending with improvisational techniques that have become staples in casting offices across the city. Understanding this historical trajectory is crucial for comprehending why modern Actors in United States Los Angeles are often trained in both classical technique and improvisational comedy.</w:t>
      </w:r>
    </w:p>
    <w:bookmarkEnd w:id="21"/>
    <w:bookmarkStart w:id="22" w:name="the-ecosystem-of-opportunity"/>
    <w:p>
      <w:pPr>
        <w:pStyle w:val="Heading2"/>
      </w:pPr>
      <w:r>
        <w:t xml:space="preserve">The Ecosystem of Opportunity</w:t>
      </w:r>
    </w:p>
    <w:p>
      <w:pPr>
        <w:pStyle w:val="FirstParagraph"/>
      </w:pPr>
      <w:r>
        <w:t xml:space="preserve">The primary driver for any Actor relocating to or residing in United States Los Angeles is the concentration of opportunity. Unlike New York City which is historically associated with theater, or London with its stage traditions, Los Angeles is inherently screen-centric. The Actor in this region must navigate a vast network that includes major studio lots, independent production houses streaming platforms and digital content creators.</w:t>
      </w:r>
    </w:p>
    <w:p>
      <w:pPr>
        <w:pStyle w:val="BodyText"/>
      </w:pPr>
      <w:r>
        <w:t xml:space="preserve">This ecosystem creates a unique professional pressure known as "availability anxiety." Because the industry is so centralized in Los Angeles there is an expectation that Actors are always working, always marketing themselves, and always available for last-minute auditions. This constant state of readiness requires Actors to develop a dual identity: the creative artist seeking truth and the entrepreneurial self managing brand perception. For many emerging talents this duality can lead to burnout yet it also fosters resilience and adaptability that are essential traits for longevity in United States Los Angeles.</w:t>
      </w:r>
    </w:p>
    <w:bookmarkEnd w:id="22"/>
    <w:bookmarkStart w:id="23" w:name="Xcc5ab29b1875949eac736f3c368673df17cd35e"/>
    <w:p>
      <w:pPr>
        <w:pStyle w:val="Heading2"/>
      </w:pPr>
      <w:r>
        <w:t xml:space="preserve">Diversity, Inclusion, and Cultural Representation</w:t>
      </w:r>
    </w:p>
    <w:p>
      <w:pPr>
        <w:pStyle w:val="FirstParagraph"/>
      </w:pPr>
      <w:r>
        <w:t xml:space="preserve">A defining characteristic of the modern Actor in United States Los Angeles is the increasing demand for authentic representation. As demographics shift within California casting directors and producers are increasingly looking beyond traditional stereotypes. The Actor must now navigate complex conversations regarding identity race ethnicity gender expression and disability.</w:t>
      </w:r>
    </w:p>
    <w:p>
      <w:pPr>
        <w:pStyle w:val="BodyText"/>
      </w:pPr>
      <w:r>
        <w:t xml:space="preserve">This evolution has changed how roles are written and performed. Contemporary Actors in this region are often expected to bring lived experience to their craft rather than relying solely on technical skill. Furthermore the rise of diverse streaming content has opened doors for stories that were previously marginalized in mainstream cinema. Consequently the Actor in United States Los Angeles is not just performing a character but potentially advocating for cultural visibility and social change through their work.</w:t>
      </w:r>
    </w:p>
    <w:bookmarkEnd w:id="23"/>
    <w:bookmarkStart w:id="24" w:name="X7cab3ef5b61b425dbe3f68dea6ad56a752f151d"/>
    <w:p>
      <w:pPr>
        <w:pStyle w:val="Heading2"/>
      </w:pPr>
      <w:r>
        <w:t xml:space="preserve">The Impact of Digital Media and Technology</w:t>
      </w:r>
    </w:p>
    <w:p>
      <w:pPr>
        <w:pStyle w:val="FirstParagraph"/>
      </w:pPr>
      <w:r>
        <w:t xml:space="preserve">In recent years the rise of self-media has further complicated the life of an Actor in United States Los Angeles. With platforms like YouTube TikTok Instagram and emerging virtual reality spaces Actors can now bypass traditional gatekeepers to build their own audiences. This democratization allows for greater creative freedom but also places the burden of distribution and marketing squarely on the individual.</w:t>
      </w:r>
    </w:p>
    <w:p>
      <w:pPr>
        <w:pStyle w:val="BodyText"/>
      </w:pPr>
      <w:r>
        <w:t xml:space="preserve">For many actors maintaining a digital presence is now as important as maintaining physical fitness or vocal health. In United States Los Angeles this has led to a new breed of performer who is comfortable in front of cameras regardless of format whether it be a blockbuster film or short-form viral content. This adaptability ensures relevance but also raises questions about artistic integrity and the commodification of personal life.</w:t>
      </w:r>
    </w:p>
    <w:bookmarkEnd w:id="24"/>
    <w:bookmarkStart w:id="25" w:name="challenges-and-economic-realities"/>
    <w:p>
      <w:pPr>
        <w:pStyle w:val="Heading2"/>
      </w:pPr>
      <w:r>
        <w:t xml:space="preserve">Challenges and Economic Realities</w:t>
      </w:r>
    </w:p>
    <w:p>
      <w:pPr>
        <w:pStyle w:val="FirstParagraph"/>
      </w:pPr>
      <w:r>
        <w:t xml:space="preserve">The economic landscape for Actors in United States Los Angeles is notoriously precarious. The cost of living in California is among the highest nationally requiring many performers to work multiple jobs or rely on support systems. Guild regulations protect some aspects of compensation however most working actors struggle with inconsistent income.</w:t>
      </w:r>
    </w:p>
    <w:p>
      <w:pPr>
        <w:pStyle w:val="BodyText"/>
      </w:pPr>
      <w:r>
        <w:t xml:space="preserve">Moreover competition is fierce. With thousands of aspiring performers converging on Los Angeles annually only a fraction achieve sustained success. This saturation leads to high turnover rates and significant psychological stress. Resilience therefore becomes not just a personal trait but a professional necessity for any Actor intending to survive in this competitive environment.</w:t>
      </w:r>
    </w:p>
    <w:bookmarkEnd w:id="25"/>
    <w:bookmarkStart w:id="26" w:name="conclusion"/>
    <w:p>
      <w:pPr>
        <w:pStyle w:val="Heading2"/>
      </w:pPr>
      <w:r>
        <w:t xml:space="preserve">Conclusion</w:t>
      </w:r>
    </w:p>
    <w:p>
      <w:pPr>
        <w:pStyle w:val="FirstParagraph"/>
      </w:pPr>
      <w:r>
        <w:t xml:space="preserve">In conclusion the role of the Actor in United States Los Angeles is dynamic multifaceted and deeply influenced by both historical precedents and modern technological shifts. It is a profession that demands artistic excellence entrepreneurial savvy cultural awareness and emotional resilience. As the entertainment industry continues to evolve so too will the practices of those who inhabit this vibrant city.</w:t>
      </w:r>
    </w:p>
    <w:p>
      <w:pPr>
        <w:pStyle w:val="BodyText"/>
      </w:pPr>
      <w:r>
        <w:t xml:space="preserve">Future research should focus on longitudinal studies examining mental health outcomes among working actors in Los Angeles as well as the impact of artificial intelligence on casting processes. Nevertheless one thing remains clear: being an Actor in United States Los Angeles is more than a career choice; it is an immersion into a complex cultural phenomenon that continues to shape global narratives.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Craft and Context: A Research Paper on the Actor in United States Los Angeles</dc:title>
  <dc:creator/>
  <dc:language>en</dc:language>
  <cp:keywords/>
  <dcterms:created xsi:type="dcterms:W3CDTF">2026-07-29T18:41:19Z</dcterms:created>
  <dcterms:modified xsi:type="dcterms:W3CDTF">2026-07-29T18:41:19Z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