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Astro-Cultural</w:t>
      </w:r>
      <w:r>
        <w:t xml:space="preserve"> </w:t>
      </w:r>
      <w:r>
        <w:t xml:space="preserve">Heritage</w:t>
      </w:r>
      <w:r>
        <w:t xml:space="preserve"> </w:t>
      </w:r>
      <w:r>
        <w:t xml:space="preserve">in</w:t>
      </w:r>
      <w:r>
        <w:t xml:space="preserve"> </w:t>
      </w:r>
      <w:r>
        <w:t xml:space="preserve">Algeria,</w:t>
      </w:r>
      <w:r>
        <w:t xml:space="preserve"> </w:t>
      </w:r>
      <w:r>
        <w:t xml:space="preserve">Algiers</w:t>
      </w:r>
    </w:p>
    <w:bookmarkStart w:id="28" w:name="X7f4f34afe57ecee0cd84356100834e391fc381a"/>
    <w:p>
      <w:pPr>
        <w:pStyle w:val="Heading1"/>
      </w:pPr>
      <w:r>
        <w:t xml:space="preserve">The Astronomer as a Cultural and Scientific Bridge in Algeria, Algiers</w:t>
      </w:r>
    </w:p>
    <w:p>
      <w:pPr>
        <w:pStyle w:val="FirstParagraph"/>
      </w:pPr>
      <w:r>
        <w:t xml:space="preserve">Date: October 2023 | Region Focus: Algeria, Algiers</w:t>
      </w:r>
    </w:p>
    <w:p>
      <w:pPr>
        <w:pStyle w:val="BodyText"/>
      </w:pPr>
      <w:r>
        <w:rPr>
          <w:bCs/>
          <w:b/>
        </w:rPr>
        <w:t xml:space="preserve">Abstract:</w:t>
      </w:r>
      <w:r>
        <w:br/>
      </w:r>
      <w:r>
        <w:t xml:space="preserve">This research paper examines the evolving role of the astronomer within the specific socio-cultural and geographical context of Algeria, with a particular focus on its capital, Algiers. While astronomy is often viewed through a strictly scientific lens, this document argues that in North Africa, particularly in Algeria Algiers, the figure of the astronomer serves as a critical intersection point between historical Islamic heritage, modern scientific advancement, and public cultural engagement. By analyzing historical precedents and contemporary initiatives in Algeria Algiers, we explore how local astronomers are revitalizing ancient knowledge systems while addressing modern challenges such as light pollution and educational outreach.</w:t>
      </w:r>
    </w:p>
    <w:bookmarkStart w:id="20" w:name="introduction"/>
    <w:p>
      <w:pPr>
        <w:pStyle w:val="Heading2"/>
      </w:pPr>
      <w:r>
        <w:t xml:space="preserve">1. Introduction</w:t>
      </w:r>
    </w:p>
    <w:p>
      <w:pPr>
        <w:pStyle w:val="FirstParagraph"/>
      </w:pPr>
      <w:r>
        <w:t xml:space="preserve">Astronomy is one of the oldest sciences, deeply rooted in the human desire to understand our place in the cosmos. However, its practice and perception vary significantly across different geographical regions due to historical, cultural, and environmental factors. In this context, studying the role of an astronomer in Algeria Algiers provides a unique case study for understanding how global scientific traditions are localized and adapted. Algeria Algiers stands as a pivotal hub for North African scientific activity, bridging the Mediterranean world with the broader Saharan expanse. The modern astronomer in this region does not merely collect data; they act as custodians of history and pioneers of future exploration, navigating a landscape that is rich in ancient observatory sites yet rapidly urbanizing.</w:t>
      </w:r>
    </w:p>
    <w:bookmarkEnd w:id="20"/>
    <w:bookmarkStart w:id="21" w:name="Xb12ad50eca377bdb8001b1a3866a08e657c303b"/>
    <w:p>
      <w:pPr>
        <w:pStyle w:val="Heading2"/>
      </w:pPr>
      <w:r>
        <w:t xml:space="preserve">2. Historical Context: The Legacy in Algeria Algiers</w:t>
      </w:r>
    </w:p>
    <w:p>
      <w:pPr>
        <w:pStyle w:val="FirstParagraph"/>
      </w:pPr>
      <w:r>
        <w:t xml:space="preserve">To understand the contemporary astronomer, one must first acknowledge the historical bedrock upon which modern astronomy in Algeria rests. During the Islamic Golden Age, North Africa was a beacon of astronomical knowledge. Scholars in cities across the Maghreb made significant contributions to celestial navigation and calendar calculations. While Algiers itself is often associated with its naval history and Ottoman heritage, it existed within a broader intellectual network that stretched from Fez to Cairo.</w:t>
      </w:r>
    </w:p>
    <w:p>
      <w:pPr>
        <w:pStyle w:val="BodyText"/>
      </w:pPr>
      <w:r>
        <w:t xml:space="preserve">Many early astronomers in the region utilized crude but effective instruments to determine prayer times, the direction of Mecca (Qibla), and seasonal changes. This practical application of astronomy was crucial for daily life and religious observance. The modern astronomer in Algeria Algiers inherits this legacy, not just as a scientist studying stars, but as a guardian of this empirical tradition. Unlike European astronomers who focused heavily on theoretical mechanics during the Renaissance, African astronomers historically balanced theory with intense practical utility. This duality remains relevant today in Algeria Algiers, where astronomy is often introduced to the public through its practical and cultural relevance.</w:t>
      </w:r>
    </w:p>
    <w:bookmarkEnd w:id="21"/>
    <w:bookmarkStart w:id="22" w:name="Xe3fe2d787ee73befd067d4631e10bf8193f3877"/>
    <w:p>
      <w:pPr>
        <w:pStyle w:val="Heading2"/>
      </w:pPr>
      <w:r>
        <w:t xml:space="preserve">3. The Modern Astronomer: Science and Infrastructure</w:t>
      </w:r>
    </w:p>
    <w:p>
      <w:pPr>
        <w:pStyle w:val="FirstParagraph"/>
      </w:pPr>
      <w:r>
        <w:t xml:space="preserve">In contemporary Algeria Algiers, the role of the astronomer has expanded significantly with the establishment of formal research institutions and observatories. The University of Algiers 1 (Ahmed Ben Bella) and other academic centers have strengthened their physics departments, placing a renewed emphasis on astrophysics. The modern astronomer here is tasked with several key responsibilities:</w:t>
      </w:r>
    </w:p>
    <w:p>
      <w:pPr>
        <w:pStyle w:val="BodyText"/>
      </w:pPr>
      <w:r>
        <w:rPr>
          <w:bCs/>
          <w:b/>
        </w:rPr>
        <w:t xml:space="preserve">3.1 Research and Observation</w:t>
      </w:r>
      <w:r>
        <w:br/>
      </w:r>
      <w:r>
        <w:t xml:space="preserve">Although Algeria Algiers is an urban center facing challenges regarding atmospheric transparency due to urban sprawl, it serves as a strategic launching point for broader regional projects. Astronomers in Algeria are increasingly collaborating with international bodies to utilize remote sensing data and participate in global telescopic networks. The astronomer acts as a liaison, ensuring that local data contributes to global astrophysical models.</w:t>
      </w:r>
    </w:p>
    <w:p>
      <w:pPr>
        <w:pStyle w:val="BodyText"/>
      </w:pPr>
      <w:r>
        <w:rPr>
          <w:bCs/>
          <w:b/>
        </w:rPr>
        <w:t xml:space="preserve">3.2 Educational Outreach</w:t>
      </w:r>
      <w:r>
        <w:br/>
      </w:r>
      <w:r>
        <w:t xml:space="preserve">A significant portion of the modern astronomer’s time is dedicated to education. In Algeria Algiers, there is a growing demand for STEM (Science, Technology, Engineering, and Mathematics) engagement among youth. Astronomers organize workshops in schools and public libraries in Algiers to demystify complex celestial phenomena. They translate abstract concepts into tangible experiences, often using the night sky visible from the hills surrounding Algiers as a primary teaching tool.</w:t>
      </w:r>
    </w:p>
    <w:bookmarkEnd w:id="22"/>
    <w:bookmarkStart w:id="23" w:name="cultural-astronomy-and-public-engagement"/>
    <w:p>
      <w:pPr>
        <w:pStyle w:val="Heading2"/>
      </w:pPr>
      <w:r>
        <w:t xml:space="preserve">4. Cultural Astronomy and Public Engagement</w:t>
      </w:r>
    </w:p>
    <w:p>
      <w:pPr>
        <w:pStyle w:val="FirstParagraph"/>
      </w:pPr>
      <w:r>
        <w:t xml:space="preserve">In Algeria Algiers, astronomy is not confined to laboratories; it thrives in the public sphere. The concept of "Cultural Astronomy" has gained traction, linking celestial events with local folklore and historical narratives. Astronomers in this region actively engage with the media to discuss meteor showers, eclipses, and planetary alignments.</w:t>
      </w:r>
    </w:p>
    <w:p>
      <w:pPr>
        <w:pStyle w:val="BodyText"/>
      </w:pPr>
      <w:r>
        <w:t xml:space="preserve">For instance, during significant celestial events such as solar eclipses or lunar perigees (Super Moons), astronomers in Algeria Algiers provide real-time commentary and educational content. This role is vital for combating misinformation and fostering a sense of scientific literacy among the population. The astronomer becomes a storyteller, connecting the ancient stories told by Berber tribes under the Sahara skies with modern astrophysical explanations. This synthesis enhances public interest and validates local indigenous knowledge systems within a scientific framework.</w:t>
      </w:r>
    </w:p>
    <w:bookmarkEnd w:id="23"/>
    <w:bookmarkStart w:id="24" w:name="Xe18d02f08370d141d71cce9cf4d70b556b9987a"/>
    <w:p>
      <w:pPr>
        <w:pStyle w:val="Heading2"/>
      </w:pPr>
      <w:r>
        <w:t xml:space="preserve">5. Challenges Facing Astronomy in Algeria Algiers</w:t>
      </w:r>
    </w:p>
    <w:p>
      <w:pPr>
        <w:pStyle w:val="FirstParagraph"/>
      </w:pPr>
      <w:r>
        <w:t xml:space="preserve">Despite these advancements, astronomers operating in Algeria Algiers face distinct challenges:</w:t>
      </w:r>
    </w:p>
    <w:p>
      <w:pPr>
        <w:numPr>
          <w:ilvl w:val="0"/>
          <w:numId w:val="1001"/>
        </w:numPr>
        <w:pStyle w:val="Compact"/>
      </w:pPr>
      <w:r>
        <w:rPr>
          <w:bCs/>
          <w:b/>
        </w:rPr>
        <w:t xml:space="preserve">Ambient Light Pollution:</w:t>
      </w:r>
      <w:r>
        <w:t xml:space="preserve">The rapid urbanization of Algiers has led to increased light pollution, obscuring the night sky and making ground-based observational astronomy difficult. Astronomers must advocate for "Dark Sky" policies or rely on satellite data.</w:t>
      </w:r>
    </w:p>
    <w:p>
      <w:pPr>
        <w:numPr>
          <w:ilvl w:val="0"/>
          <w:numId w:val="1001"/>
        </w:numPr>
        <w:pStyle w:val="Compact"/>
      </w:pPr>
      <w:r>
        <w:rPr>
          <w:bCs/>
          <w:b/>
        </w:rPr>
        <w:t xml:space="preserve">Funding and Resources:</w:t>
      </w:r>
      <w:r>
        <w:t xml:space="preserve">While improving, funding for pure astrophysics research can be competitive compared to more applied sciences like petroleum engineering, which is crucial to Algeria's economy.</w:t>
      </w:r>
    </w:p>
    <w:p>
      <w:pPr>
        <w:numPr>
          <w:ilvl w:val="0"/>
          <w:numId w:val="1001"/>
        </w:numPr>
        <w:pStyle w:val="Compact"/>
      </w:pPr>
      <w:r>
        <w:rPr>
          <w:bCs/>
          <w:b/>
        </w:rPr>
        <w:t xml:space="preserve">Bureaucratic Hurdles:</w:t>
      </w:r>
      <w:r>
        <w:t xml:space="preserve">Cross-border collaboration can sometimes be slowed by administrative procedures, though recent years have seen efforts to streamline international scientific partnerships.</w:t>
      </w:r>
    </w:p>
    <w:bookmarkEnd w:id="24"/>
    <w:bookmarkStart w:id="25" w:name="X63ca97695958c453ee716f2ac1cce50bb483fa9"/>
    <w:p>
      <w:pPr>
        <w:pStyle w:val="Heading2"/>
      </w:pPr>
      <w:r>
        <w:t xml:space="preserve">6. The Future of the Astronomer in Algeria Algiers</w:t>
      </w:r>
    </w:p>
    <w:p>
      <w:pPr>
        <w:pStyle w:val="FirstParagraph"/>
      </w:pPr>
      <w:r>
        <w:t xml:space="preserve">The future holds promising developments for the astronomer in Algeria Algiers. With North Africa’s potential for hosting large-scale astronomical facilities due to its clear skies in southern regions, there is a strategic move toward decentralizing research while keeping administrative and educational hubs in Algiers. The astronomer of tomorrow will likely be more interdisciplinary, combining data science with traditional astronomy.</w:t>
      </w:r>
    </w:p>
    <w:p>
      <w:pPr>
        <w:pStyle w:val="BodyText"/>
      </w:pPr>
      <w:r>
        <w:t xml:space="preserve">Moreover, Algeria’s commitment to space exploration aspirations suggests that local astronomers will play a key role in national space policy. This includes monitoring satellites, analyzing orbital debris, and contributing to climate change studies via atmospheric observation. The astronomer in Algeria Algiers is thus positioned not just as an observer of the distant universe, but as an active participant in the nation's technological sovereignty.</w:t>
      </w:r>
    </w:p>
    <w:bookmarkEnd w:id="25"/>
    <w:bookmarkStart w:id="26" w:name="conclusion"/>
    <w:p>
      <w:pPr>
        <w:pStyle w:val="Heading2"/>
      </w:pPr>
      <w:r>
        <w:t xml:space="preserve">7. Conclusion</w:t>
      </w:r>
    </w:p>
    <w:p>
      <w:pPr>
        <w:pStyle w:val="FirstParagraph"/>
      </w:pPr>
      <w:r>
        <w:t xml:space="preserve">In conclusion, the astronomer in Algeria Algiers represents a dynamic fusion of history and modernity. They are heirs to a rich intellectual tradition while navigating the complexities of urban scientific practice. By balancing rigorous research with vibrant public engagement, astronomers in this region ensure that astronomy remains accessible and relevant. As Algeria continues to develop its scientific infrastructure, the astronomer will remain a central figure, illuminating both the cosmos above and the potential for educational growth within society. The study of these professionals offers valuable insights into how science is culturally embedded and locally adapted in North Africa.</w:t>
      </w:r>
    </w:p>
    <w:bookmarkEnd w:id="26"/>
    <w:bookmarkStart w:id="27" w:name="references-simulated"/>
    <w:p>
      <w:pPr>
        <w:pStyle w:val="Heading2"/>
      </w:pPr>
      <w:r>
        <w:t xml:space="preserve">8. References (Simulated)</w:t>
      </w:r>
    </w:p>
    <w:p>
      <w:pPr>
        <w:numPr>
          <w:ilvl w:val="0"/>
          <w:numId w:val="1002"/>
        </w:numPr>
        <w:pStyle w:val="Compact"/>
      </w:pPr>
      <w:r>
        <w:t xml:space="preserve">Haddad, A. (2018). *Islamic Astronomy in the Maghreb*. Algiers University Press.</w:t>
      </w:r>
    </w:p>
    <w:p>
      <w:pPr>
        <w:numPr>
          <w:ilvl w:val="0"/>
          <w:numId w:val="1002"/>
        </w:numPr>
        <w:pStyle w:val="Compact"/>
      </w:pPr>
      <w:r>
        <w:t xml:space="preserve">Mouffok, K., &amp; Benouis, T. (2020). "Light Pollution and Urban Planning in Algiers." Journal of North African Studies.</w:t>
      </w:r>
    </w:p>
    <w:p>
      <w:pPr>
        <w:numPr>
          <w:ilvl w:val="0"/>
          <w:numId w:val="1002"/>
        </w:numPr>
        <w:pStyle w:val="Compact"/>
      </w:pPr>
      <w:r>
        <w:t xml:space="preserve">Saidi, R. (2019). *The Role of STEM Education in Modern Algeria*. Cairo Institute for Scientific Research.</w:t>
      </w:r>
    </w:p>
    <w:p>
      <w:pPr>
        <w:numPr>
          <w:ilvl w:val="0"/>
          <w:numId w:val="1002"/>
        </w:numPr>
        <w:pStyle w:val="Compact"/>
      </w:pPr>
      <w:r>
        <w:t xml:space="preserve">International Astronomical Union Reports on Africa (2021-2023).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Research Perspective on Astro-Cultural Heritage in Algeria, Algiers</dc:title>
  <dc:creator/>
  <dc:language>en</dc:language>
  <cp:keywords/>
  <dcterms:created xsi:type="dcterms:W3CDTF">2026-07-29T14:47:50Z</dcterms:created>
  <dcterms:modified xsi:type="dcterms:W3CDTF">2026-07-29T14:47:50Z</dcterms:modified>
</cp:coreProperties>
</file>

<file path=docProps/custom.xml><?xml version="1.0" encoding="utf-8"?>
<Properties xmlns="http://schemas.openxmlformats.org/officeDocument/2006/custom-properties" xmlns:vt="http://schemas.openxmlformats.org/officeDocument/2006/docPropsVTypes"/>
</file>