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Modern</w:t>
      </w:r>
      <w:r>
        <w:t xml:space="preserve"> </w:t>
      </w:r>
      <w:r>
        <w:t xml:space="preserve">Astrophysics</w:t>
      </w:r>
    </w:p>
    <w:bookmarkStart w:id="27" w:name="X02cdcf45405fca7bb50c882dae7cd11acc7d623"/>
    <w:p>
      <w:pPr>
        <w:pStyle w:val="Heading1"/>
      </w:pPr>
      <w:r>
        <w:t xml:space="preserve">The Emergence of the Astronomer in DR Congo Kinshasa: Bridging Local Heritage and Modern Astrophysics</w:t>
      </w:r>
    </w:p>
    <w:p>
      <w:pPr>
        <w:pStyle w:val="FirstParagraph"/>
      </w:pPr>
      <w:r>
        <w:rPr>
          <w:bCs/>
          <w:b/>
        </w:rPr>
        <w:t xml:space="preserve">Abstract</w:t>
      </w:r>
    </w:p>
    <w:p>
      <w:pPr>
        <w:pStyle w:val="BodyText"/>
      </w:pPr>
      <w:r>
        <w:t xml:space="preserve">This paper explores the evolving role, significance, and potential challenges associated with establishing a robust framework for astronomers within the Democratic Republic of Congo (DRC), specifically focusing on its capital, Kinshasa. As global scientific collaboration expands into Africa’s vast interior regions, understanding the socio-scientific landscape of Kinshasa is crucial. This document analyzes how an astronomer operating in this context must navigate technological infrastructure limitations while leveraging indigenous astronomical knowledge and urban light pollution issues to foster a new era of African-led astrophysics.</w:t>
      </w:r>
    </w:p>
    <w:bookmarkStart w:id="20" w:name="introduction-the-contextual-landscape"/>
    <w:p>
      <w:pPr>
        <w:pStyle w:val="Heading2"/>
      </w:pPr>
      <w:r>
        <w:t xml:space="preserve">Introduction: The Contextual Landscape</w:t>
      </w:r>
    </w:p>
    <w:p>
      <w:pPr>
        <w:pStyle w:val="FirstParagraph"/>
      </w:pPr>
      <w:r>
        <w:t xml:space="preserve">The concept of the modern</w:t>
      </w:r>
      <w:r>
        <w:t xml:space="preserve"> </w:t>
      </w:r>
      <w:r>
        <w:rPr>
          <w:bCs/>
          <w:b/>
        </w:rPr>
        <w:t xml:space="preserve">Astronomer</w:t>
      </w:r>
      <w:r>
        <w:t xml:space="preserve"> </w:t>
      </w:r>
      <w:r>
        <w:t xml:space="preserve">has traditionally been associated with observatories located in remote, high-altitude deserts or isolated islands. However, the paradigm is shifting. In the heart of Central Africa, Kinshasa represents a unique case study for urban astronomy and scientific development in emerging economies. The Democratic Republic of Congo (</w:t>
      </w:r>
      <w:r>
        <w:rPr>
          <w:bCs/>
          <w:b/>
        </w:rPr>
        <w:t xml:space="preserve">DR Congo Kinshasa</w:t>
      </w:r>
      <w:r>
        <w:t xml:space="preserve">) is endowed with vast natural resources and a rich cultural heritage that includes deep historical roots in celestial observation.</w:t>
      </w:r>
    </w:p>
    <w:p>
      <w:pPr>
        <w:pStyle w:val="BodyText"/>
      </w:pPr>
      <w:r>
        <w:t xml:space="preserve">To discuss the role of an astronomer here, one must first acknowledge the geographical and political weight of</w:t>
      </w:r>
      <w:r>
        <w:t xml:space="preserve"> </w:t>
      </w:r>
      <w:r>
        <w:rPr>
          <w:bCs/>
          <w:b/>
        </w:rPr>
        <w:t xml:space="preserve">DR Congo Kinshasa</w:t>
      </w:r>
      <w:r>
        <w:t xml:space="preserve">. As one of the largest cities in Africa by population, it presents both a significant challenge due to light pollution and a tremendous opportunity for citizen science. The emergence of professional astronomers in this region is not merely about observing stars; it is about decolonizing science, fostering local talent, and integrating global astronomical networks with local realities.</w:t>
      </w:r>
    </w:p>
    <w:bookmarkEnd w:id="20"/>
    <w:bookmarkStart w:id="22" w:name="Xf2757537a22c794d38287185aeaf4932a380790"/>
    <w:p>
      <w:pPr>
        <w:pStyle w:val="Heading2"/>
      </w:pPr>
      <w:r>
        <w:t xml:space="preserve">The Role and Responsibilities of the Astronomer in Kinshasa</w:t>
      </w:r>
    </w:p>
    <w:p>
      <w:pPr>
        <w:pStyle w:val="FirstParagraph"/>
      </w:pPr>
      <w:r>
        <w:t xml:space="preserve">An astronomer situated in</w:t>
      </w:r>
      <w:r>
        <w:t xml:space="preserve"> </w:t>
      </w:r>
      <w:r>
        <w:rPr>
          <w:bCs/>
          <w:b/>
        </w:rPr>
        <w:t xml:space="preserve">DR Congo Kinshasa</w:t>
      </w:r>
      <w:r>
        <w:t xml:space="preserve"> </w:t>
      </w:r>
      <w:r>
        <w:t xml:space="preserve">fulfills a multifaceted role that extends beyond theoretical calculation or telescope operation. Firstly, they act as an educator and community bridge-builder. Given the educational disparities often found in rapidly urbanizing areas, the primary duty of any emerging astronomer is to demystify the cosmos for students and laypeople who may have limited access to advanced scientific resources.</w:t>
      </w:r>
    </w:p>
    <w:p>
      <w:pPr>
        <w:pStyle w:val="BodyText"/>
      </w:pPr>
      <w:r>
        <w:t xml:space="preserve">Secondly, the astronomer serves as a data analyst for global collaborations. The southern hemisphere offers critical viewing opportunities for galactic centers and specific nebulae that are invisible from northern latitudes. An astronomer in Kinshasa contributes to this global effort by coordinating with international observatories, ensuring that data collection aligns with local time zones and infrastructure capabilities.</w:t>
      </w:r>
    </w:p>
    <w:bookmarkStart w:id="21" w:name="X7a8cac99cb92e65e8d345e87249e63c24aeb96a"/>
    <w:p>
      <w:pPr>
        <w:pStyle w:val="Heading3"/>
      </w:pPr>
      <w:r>
        <w:t xml:space="preserve">Cultural Integration and Indigenous Knowledge</w:t>
      </w:r>
    </w:p>
    <w:p>
      <w:pPr>
        <w:pStyle w:val="FirstParagraph"/>
      </w:pPr>
      <w:r>
        <w:t xml:space="preserve">A critical aspect of being an astronomer in this region is the respectful integration of indigenous knowledge systems. Long before the advent of Western telescopes, Bantu-speaking peoples in Central Africa utilized celestial bodies for navigation, agricultural planning, and storytelling. The modern astronomer must recognize these traditions as valid forms of proto-scientific inquiry. By validating local cosmologies alongside Newtonian physics or General Relativity, the astronomer fosters a sense of ownership and pride among the Congolese populace in</w:t>
      </w:r>
      <w:r>
        <w:t xml:space="preserve"> </w:t>
      </w:r>
      <w:r>
        <w:rPr>
          <w:bCs/>
          <w:b/>
        </w:rPr>
        <w:t xml:space="preserve">DR Congo Kinshasa</w:t>
      </w:r>
      <w:r>
        <w:t xml:space="preserve">.</w:t>
      </w:r>
    </w:p>
    <w:bookmarkEnd w:id="21"/>
    <w:bookmarkEnd w:id="22"/>
    <w:bookmarkStart w:id="23" w:name="X0fde77daf8241b79a32d7b7895042123c7ca5b3"/>
    <w:p>
      <w:pPr>
        <w:pStyle w:val="Heading2"/>
      </w:pPr>
      <w:r>
        <w:t xml:space="preserve">Challenges: Infrastructure and Light Pollution</w:t>
      </w:r>
    </w:p>
    <w:p>
      <w:pPr>
        <w:pStyle w:val="FirstParagraph"/>
      </w:pPr>
      <w:r>
        <w:t xml:space="preserve">The most immediate hurdle for any astronomer operating in Kinshasa is the environment itself. As a sprawling megacity, light pollution is pervasive. The glowing horizon of</w:t>
      </w:r>
      <w:r>
        <w:t xml:space="preserve"> </w:t>
      </w:r>
      <w:r>
        <w:rPr>
          <w:bCs/>
          <w:b/>
        </w:rPr>
        <w:t xml:space="preserve">DR Congo Kinshasa</w:t>
      </w:r>
      <w:r>
        <w:t xml:space="preserve"> </w:t>
      </w:r>
      <w:r>
        <w:t xml:space="preserve">obscures the fainter stars, making traditional ground-based optical astronomy difficult within city limits.</w:t>
      </w:r>
    </w:p>
    <w:p>
      <w:pPr>
        <w:pStyle w:val="BodyText"/>
      </w:pPr>
      <w:r>
        <w:t xml:space="preserve">To combat this, astronomers must adapt their methods. This involves investing in radio astronomy or infrared technology, which are less affected by atmospheric light pollution but require significant financial investment and stable power supplies. The instability of the electrical grid in parts of the region necessitates that astronomers develop resilient, solar-powered observational equipment. Furthermore, bureaucratic hurdles regarding import taxes on scientific instruments can stifle progress. Therefore, part of the astronomer’s role involves advocacy and diplomacy with local government bodies to classify astronomical equipment as essential scientific tools rather than luxury goods.</w:t>
      </w:r>
    </w:p>
    <w:bookmarkEnd w:id="23"/>
    <w:bookmarkStart w:id="24" w:name="X124bfa6f62056e73fbaf69c20cd3ddb58205f33"/>
    <w:p>
      <w:pPr>
        <w:pStyle w:val="Heading2"/>
      </w:pPr>
      <w:r>
        <w:t xml:space="preserve">Opportunities for Growth and Collaboration</w:t>
      </w:r>
    </w:p>
    <w:p>
      <w:pPr>
        <w:pStyle w:val="FirstParagraph"/>
      </w:pPr>
      <w:r>
        <w:t xml:space="preserve">Despite these challenges, the potential for growth is immense. The youth population in</w:t>
      </w:r>
      <w:r>
        <w:t xml:space="preserve"> </w:t>
      </w:r>
      <w:r>
        <w:rPr>
          <w:bCs/>
          <w:b/>
        </w:rPr>
        <w:t xml:space="preserve">DR Congo Kinshasa</w:t>
      </w:r>
      <w:r>
        <w:t xml:space="preserve"> </w:t>
      </w:r>
      <w:r>
        <w:t xml:space="preserve">is young, energetic, and eager to engage with technology. By establishing astronomy clubs, university partnerships, and public observation nights (utilizing portable telescopes), the astronomer can ignite a passion for STEM (Science, Technology, Engineering, and Mathematics) subjects.</w:t>
      </w:r>
    </w:p>
    <w:p>
      <w:pPr>
        <w:pStyle w:val="BodyText"/>
      </w:pPr>
      <w:r>
        <w:t xml:space="preserve">Moreover,</w:t>
      </w:r>
      <w:r>
        <w:t xml:space="preserve"> </w:t>
      </w:r>
      <w:r>
        <w:rPr>
          <w:bCs/>
          <w:b/>
        </w:rPr>
        <w:t xml:space="preserve">DR Congo Kinshasa</w:t>
      </w:r>
      <w:r>
        <w:t xml:space="preserve">'s geographical position near the equator allows for unique observations of celestial events. An astronomer can leverage this location to study phenomena such as solar eclipses or planetary transits with minimal atmospheric interference compared to higher latitudes. International funding bodies are increasingly prioritizing projects that demonstrate sustainability and local capacity building in Africa, providing a financial avenue for the astronomer to secure grants for equipment and research.</w:t>
      </w:r>
    </w:p>
    <w:bookmarkEnd w:id="24"/>
    <w:bookmarkStart w:id="25" w:name="the-socio-economic-impact"/>
    <w:p>
      <w:pPr>
        <w:pStyle w:val="Heading2"/>
      </w:pPr>
      <w:r>
        <w:t xml:space="preserve">The Socio-Economic Impact</w:t>
      </w:r>
    </w:p>
    <w:p>
      <w:pPr>
        <w:pStyle w:val="FirstParagraph"/>
      </w:pPr>
      <w:r>
        <w:t xml:space="preserve">The presence of a dedicated astronomer has ripple effects on the economy of</w:t>
      </w:r>
      <w:r>
        <w:t xml:space="preserve"> </w:t>
      </w:r>
      <w:r>
        <w:rPr>
          <w:bCs/>
          <w:b/>
        </w:rPr>
        <w:t xml:space="preserve">DR Congo Kinshasa</w:t>
      </w:r>
      <w:r>
        <w:t xml:space="preserve">. It attracts tourism, particularly during major celestial events. It also stimulates the local tech sector by creating demand for software developers, engineers, and technicians who can maintain observational equipment. In a broader sense, it enhances the international reputation of Congolese science.</w:t>
      </w:r>
    </w:p>
    <w:p>
      <w:pPr>
        <w:pStyle w:val="BodyText"/>
      </w:pPr>
      <w:r>
        <w:t xml:space="preserve">Furthermore, astronomy serves as a powerful tool for social cohesion. In a country with diverse linguistic and ethnic groups, the shared wonder of looking at the same sky provides a neutral ground for dialogue and unity. The astronomer becomes not just a scientist, but a cultural icon who unites people under the banner of human curiosity.</w:t>
      </w:r>
    </w:p>
    <w:bookmarkEnd w:id="25"/>
    <w:bookmarkStart w:id="26" w:name="conclusion-a-path-forward"/>
    <w:p>
      <w:pPr>
        <w:pStyle w:val="Heading2"/>
      </w:pPr>
      <w:r>
        <w:t xml:space="preserve">Conclusion: A Path Forward</w:t>
      </w:r>
    </w:p>
    <w:p>
      <w:pPr>
        <w:pStyle w:val="FirstParagraph"/>
      </w:pPr>
      <w:r>
        <w:t xml:space="preserve">The establishment and strengthening of the profession of the astronomer in</w:t>
      </w:r>
      <w:r>
        <w:t xml:space="preserve"> </w:t>
      </w:r>
      <w:r>
        <w:rPr>
          <w:bCs/>
          <w:b/>
        </w:rPr>
        <w:t xml:space="preserve">DR Congo Kinshasa</w:t>
      </w:r>
      <w:r>
        <w:t xml:space="preserve"> </w:t>
      </w:r>
      <w:r>
        <w:t xml:space="preserve">is not just a scientific endeavor; it is a developmental imperative. It requires a delicate balance between adopting modern technological standards and respecting local cultural heritage. While challenges such as light pollution, infrastructure instability, and funding limitations are significant, they are not insurmountable.</w:t>
      </w:r>
    </w:p>
    <w:p>
      <w:pPr>
        <w:pStyle w:val="BodyText"/>
      </w:pPr>
      <w:r>
        <w:t xml:space="preserve">The astronomer in this region must be adaptable, innovative, and deeply connected to the community. By transforming Kinshasa from a city of observers on the margins into a hub of active participation in global astrophysics, we can unlock the intellectual potential of millions. The future belongs to an astronomer who can look up at the stars while keeping their feet firmly planted in the rich soil and vibrant culture of</w:t>
      </w:r>
      <w:r>
        <w:t xml:space="preserve"> </w:t>
      </w:r>
      <w:r>
        <w:rPr>
          <w:bCs/>
          <w:b/>
        </w:rPr>
        <w:t xml:space="preserve">DR Congo Kinshasa</w:t>
      </w:r>
      <w:r>
        <w:t xml:space="preserve">. Through education, international collaboration, and local innovation, this vision is achievable.</w:t>
      </w:r>
    </w:p>
    <w:p>
      <w:pPr>
        <w:pStyle w:val="BodyText"/>
      </w:pPr>
      <w:r>
        <w:rPr>
          <w:iCs/>
          <w:i/>
        </w:rPr>
        <w:t xml:space="preserve">This document serves as a foundational overview for policymakers, educational institutions, and scientific organizations interested in supporting astronomical research and development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in DR Congo Kinshasa: Bridging Local Heritage and Modern Astrophysics</dc:title>
  <dc:creator/>
  <dc:language>en</dc:language>
  <cp:keywords/>
  <dcterms:created xsi:type="dcterms:W3CDTF">2026-07-29T09:17:50Z</dcterms:created>
  <dcterms:modified xsi:type="dcterms:W3CDTF">2026-07-29T09:17:50Z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