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Future</w:t>
      </w:r>
      <w:r>
        <w:t xml:space="preserve"> </w:t>
      </w:r>
      <w:r>
        <w:t xml:space="preserve">Discovery</w:t>
      </w:r>
      <w:r>
        <w:t xml:space="preserve"> </w:t>
      </w:r>
      <w:r>
        <w:t xml:space="preserve">in</w:t>
      </w:r>
      <w:r>
        <w:t xml:space="preserve"> </w:t>
      </w:r>
      <w:r>
        <w:t xml:space="preserve">Italy,</w:t>
      </w:r>
      <w:r>
        <w:t xml:space="preserve"> </w:t>
      </w:r>
      <w:r>
        <w:t xml:space="preserve">Naples</w:t>
      </w:r>
    </w:p>
    <w:bookmarkStart w:id="29" w:name="X93f6dc272d018890e49a6c06d5bd205cfe0c365"/>
    <w:p>
      <w:pPr>
        <w:pStyle w:val="Heading1"/>
      </w:pPr>
      <w:r>
        <w:t xml:space="preserve">The Modern Astronomer: Bridging Historical Legacy and Future Discovery in Italy, Naples</w:t>
      </w:r>
    </w:p>
    <w:p>
      <w:pPr>
        <w:pStyle w:val="FirstParagraph"/>
      </w:pPr>
      <w:r>
        <w:rPr>
          <w:bCs/>
          <w:b/>
        </w:rPr>
        <w:t xml:space="preserve">Abstract:</w:t>
      </w:r>
      <w:r>
        <w:br/>
      </w:r>
      <w:r>
        <w:br/>
      </w:r>
      <w:r>
        <w:t xml:space="preserve">This research paper examines the evolving role of the contemporary</w:t>
      </w:r>
      <w:r>
        <w:t xml:space="preserve"> </w:t>
      </w:r>
      <w:r>
        <w:rPr>
          <w:bCs/>
          <w:b/>
        </w:rPr>
        <w:t xml:space="preserve">Astronomer</w:t>
      </w:r>
      <w:r>
        <w:t xml:space="preserve">, specifically within the unique cultural and scientific ecosystem of Italy, with a focused case study on the city of Naples. Historically synonymous with celestial observation, from Galileo to modern astrophysics, Naples represents a critical node in European astronomical research. This document explores how an</w:t>
      </w:r>
      <w:r>
        <w:t xml:space="preserve"> </w:t>
      </w:r>
      <w:r>
        <w:rPr>
          <w:bCs/>
          <w:b/>
        </w:rPr>
        <w:t xml:space="preserve">Astronomer</w:t>
      </w:r>
      <w:r>
        <w:t xml:space="preserve"> </w:t>
      </w:r>
      <w:r>
        <w:t xml:space="preserve">working in this region must navigate the intersection of profound historical heritage and cutting-edge technological innovation. By analyzing the institutional frameworks provided by Italian scientific bodies and the specific opportunities presented by the Neapolitan landscape, this paper argues that location significantly influences methodological approaches, public engagement strategies, and interdisciplinary collaborations.</w:t>
      </w:r>
    </w:p>
    <w:bookmarkStart w:id="20" w:name="introduction"/>
    <w:p>
      <w:pPr>
        <w:pStyle w:val="Heading2"/>
      </w:pPr>
      <w:r>
        <w:t xml:space="preserve">1. Introduction</w:t>
      </w:r>
    </w:p>
    <w:p>
      <w:pPr>
        <w:pStyle w:val="FirstParagraph"/>
      </w:pPr>
      <w:r>
        <w:t xml:space="preserve">The discipline of astronomy has always been a global endeavor, yet its practice is deeply rooted in specific geographical and cultural contexts. For an aspiring or practicing</w:t>
      </w:r>
      <w:r>
        <w:t xml:space="preserve"> </w:t>
      </w:r>
      <w:r>
        <w:rPr>
          <w:bCs/>
          <w:b/>
        </w:rPr>
        <w:t xml:space="preserve">Astronomer</w:t>
      </w:r>
      <w:r>
        <w:t xml:space="preserve">, understanding the local scientific infrastructure is as crucial as mastering theoretical physics. In Europe, few cities offer a more compelling backdrop for such study than Naples, Italy. Known globally for its volcanic activity, rich history, and vibrant culture, Naples also hosts some of the most prestigious astronomical research institutions in Southern Europe.</w:t>
      </w:r>
    </w:p>
    <w:p>
      <w:pPr>
        <w:pStyle w:val="BodyText"/>
      </w:pPr>
      <w:r>
        <w:t xml:space="preserve">This paper aims to delineate the professional profile of an</w:t>
      </w:r>
      <w:r>
        <w:t xml:space="preserve"> </w:t>
      </w:r>
      <w:r>
        <w:rPr>
          <w:bCs/>
          <w:b/>
        </w:rPr>
        <w:t xml:space="preserve">Astronomer</w:t>
      </w:r>
      <w:r>
        <w:t xml:space="preserve"> </w:t>
      </w:r>
      <w:r>
        <w:t xml:space="preserve">operating within this specific milieu. It is not merely a guide for scientists but a comprehensive overview of how the environment of Italy, and specifically Naples, shapes the trajectory of astronomical research. The synergy between ancient observatories and modern space agencies creates a unique laboratory for discovery.</w:t>
      </w:r>
    </w:p>
    <w:bookmarkEnd w:id="20"/>
    <w:bookmarkStart w:id="21" w:name="X8a9ee19821f7cc9ccd88094ba6636161021648e"/>
    <w:p>
      <w:pPr>
        <w:pStyle w:val="Heading2"/>
      </w:pPr>
      <w:r>
        <w:t xml:space="preserve">2. The Historical Weight on the Modern Astronomer</w:t>
      </w:r>
    </w:p>
    <w:p>
      <w:pPr>
        <w:pStyle w:val="FirstParagraph"/>
      </w:pPr>
      <w:r>
        <w:t xml:space="preserve">To work as an</w:t>
      </w:r>
      <w:r>
        <w:t xml:space="preserve"> </w:t>
      </w:r>
      <w:r>
        <w:rPr>
          <w:bCs/>
          <w:b/>
        </w:rPr>
        <w:t xml:space="preserve">Astronomer</w:t>
      </w:r>
      <w:r>
        <w:t xml:space="preserve"> </w:t>
      </w:r>
      <w:r>
        <w:t xml:space="preserve">in Italy is to walk among giants. The history of Italian astronomy is paved with figures who redefined our understanding of the universe. In Naples, this history is palpable. The Vesuvius Observatory, founded by Ferdinand II in 1841, was the first volcano observatory in the world and remains a center for geophysical and atmospheric research.</w:t>
      </w:r>
    </w:p>
    <w:p>
      <w:pPr>
        <w:pStyle w:val="BodyText"/>
      </w:pPr>
      <w:r>
        <w:t xml:space="preserve">For a modern</w:t>
      </w:r>
      <w:r>
        <w:t xml:space="preserve"> </w:t>
      </w:r>
      <w:r>
        <w:rPr>
          <w:bCs/>
          <w:b/>
        </w:rPr>
        <w:t xml:space="preserve">Astronomer</w:t>
      </w:r>
      <w:r>
        <w:t xml:space="preserve">, this legacy presents both inspiration and pressure. The expectation of excellence is embedded in the architectural stones of cities like Naples. However, it also provides a network of knowledge that spans centuries. An</w:t>
      </w:r>
      <w:r>
        <w:t xml:space="preserve"> </w:t>
      </w:r>
      <w:r>
        <w:rPr>
          <w:bCs/>
          <w:b/>
        </w:rPr>
        <w:t xml:space="preserve">Astronomer</w:t>
      </w:r>
      <w:r>
        <w:t xml:space="preserve"> </w:t>
      </w:r>
      <w:r>
        <w:t xml:space="preserve">here does not start from zero; they build upon datasets, methodologies, and institutional memory that have been cultivated for generations. This historical continuity encourages an interdisciplinary approach where astrophysics often intersects with geology, atmospheric science, and even the humanities.</w:t>
      </w:r>
    </w:p>
    <w:bookmarkEnd w:id="21"/>
    <w:bookmarkStart w:id="24" w:name="institutional-frameworks-in-naples"/>
    <w:p>
      <w:pPr>
        <w:pStyle w:val="Heading2"/>
      </w:pPr>
      <w:r>
        <w:t xml:space="preserve">3. Institutional Frameworks in Naples</w:t>
      </w:r>
    </w:p>
    <w:p>
      <w:pPr>
        <w:pStyle w:val="FirstParagraph"/>
      </w:pPr>
      <w:r>
        <w:t xml:space="preserve">The professional landscape for an</w:t>
      </w:r>
      <w:r>
        <w:t xml:space="preserve"> </w:t>
      </w:r>
      <w:r>
        <w:rPr>
          <w:bCs/>
          <w:b/>
        </w:rPr>
        <w:t xml:space="preserve">Astronomer</w:t>
      </w:r>
      <w:r>
        <w:t xml:space="preserve"> </w:t>
      </w:r>
      <w:r>
        <w:t xml:space="preserve">in Italy is structured around several key institutions. In Naples, the National Institute of Astrophysics (INAF) plays a pivotal role. Specifically, the INAF-Osservatorio Astronomico di Capodimonte is one of the most important astronomical research centers in Italy.</w:t>
      </w:r>
    </w:p>
    <w:bookmarkStart w:id="22" w:name="the-role-of-inaf-capodimonte"/>
    <w:p>
      <w:pPr>
        <w:pStyle w:val="Heading3"/>
      </w:pPr>
      <w:r>
        <w:t xml:space="preserve">3.1 The Role of INAF-Capodimonte</w:t>
      </w:r>
    </w:p>
    <w:p>
      <w:pPr>
        <w:pStyle w:val="FirstParagraph"/>
      </w:pPr>
      <w:r>
        <w:t xml:space="preserve">The Observatory at Capodimonte serves as a hub for solar physics, planetary science, and galactic astronomy. An</w:t>
      </w:r>
      <w:r>
        <w:t xml:space="preserve"> </w:t>
      </w:r>
      <w:r>
        <w:rPr>
          <w:bCs/>
          <w:b/>
        </w:rPr>
        <w:t xml:space="preserve">Astronomer</w:t>
      </w:r>
      <w:r>
        <w:t xml:space="preserve"> </w:t>
      </w:r>
      <w:r>
        <w:t xml:space="preserve">employed or collaborating here has access to state-of-the-art instrumentation. The facility is not just about observation; it is a center for data analysis and theoretical modeling. For researchers in Naples, the proximity to this institute allows for seamless integration of fieldwork with computational research.</w:t>
      </w:r>
    </w:p>
    <w:bookmarkEnd w:id="22"/>
    <w:bookmarkStart w:id="23" w:name="university-collaboration"/>
    <w:p>
      <w:pPr>
        <w:pStyle w:val="Heading3"/>
      </w:pPr>
      <w:r>
        <w:t xml:space="preserve">3.2 University Collaboration</w:t>
      </w:r>
    </w:p>
    <w:p>
      <w:pPr>
        <w:pStyle w:val="FirstParagraph"/>
      </w:pPr>
      <w:r>
        <w:t xml:space="preserve">The University of Naples Federico II is one of the oldest universities in the world and maintains strong ties with astronomical departments. An</w:t>
      </w:r>
      <w:r>
        <w:t xml:space="preserve"> </w:t>
      </w:r>
      <w:r>
        <w:rPr>
          <w:bCs/>
          <w:b/>
        </w:rPr>
        <w:t xml:space="preserve">Astronomer</w:t>
      </w:r>
      <w:r>
        <w:t xml:space="preserve"> </w:t>
      </w:r>
      <w:r>
        <w:t xml:space="preserve">based in this region often balances teaching responsibilities with research duties. This dual role fosters a vibrant academic community where graduate students contribute to cutting-edge projects, ensuring that the pipeline of talent remains robust.</w:t>
      </w:r>
    </w:p>
    <w:bookmarkEnd w:id="23"/>
    <w:bookmarkEnd w:id="24"/>
    <w:bookmarkStart w:id="25" w:name="X183facfa77d0342f7661f0aeee1bba98bcb8620"/>
    <w:p>
      <w:pPr>
        <w:pStyle w:val="Heading2"/>
      </w:pPr>
      <w:r>
        <w:t xml:space="preserve">4. Strategic Advantages of the Neapolitan Location</w:t>
      </w:r>
    </w:p>
    <w:p>
      <w:pPr>
        <w:pStyle w:val="FirstParagraph"/>
      </w:pPr>
      <w:r>
        <w:t xml:space="preserve">Suitable for an</w:t>
      </w:r>
      <w:r>
        <w:t xml:space="preserve"> </w:t>
      </w:r>
      <w:r>
        <w:rPr>
          <w:bCs/>
          <w:b/>
        </w:rPr>
        <w:t xml:space="preserve">Astronomer</w:t>
      </w:r>
      <w:r>
        <w:t xml:space="preserve">, Naples offers several strategic advantages that are often overlooked in general discussions about astronomy.</w:t>
      </w:r>
    </w:p>
    <w:p>
      <w:pPr>
        <w:numPr>
          <w:ilvl w:val="0"/>
          <w:numId w:val="1001"/>
        </w:numPr>
        <w:pStyle w:val="Compact"/>
      </w:pPr>
      <w:r>
        <w:rPr>
          <w:bCs/>
          <w:b/>
        </w:rPr>
        <w:t xml:space="preserve">Southern Latitude:</w:t>
      </w:r>
      <w:r>
        <w:t xml:space="preserve"> </w:t>
      </w:r>
      <w:r>
        <w:t xml:space="preserve">While Italy is not located in the prime latitudes of Chile or Hawaii, the southern position of Naples provides a favorable view of the Galactic Center and various deep-sky objects that are less accessible from northern European observatories. This diversity allows for complementary observations when combined with data from other global networks.</w:t>
      </w:r>
    </w:p>
    <w:p>
      <w:pPr>
        <w:numPr>
          <w:ilvl w:val="0"/>
          <w:numId w:val="1001"/>
        </w:numPr>
        <w:pStyle w:val="Compact"/>
      </w:pPr>
      <w:r>
        <w:rPr>
          <w:bCs/>
          <w:b/>
        </w:rPr>
        <w:t xml:space="preserve">Interdisciplinary Synergy:</w:t>
      </w:r>
      <w:r>
        <w:t xml:space="preserve"> </w:t>
      </w:r>
      <w:r>
        <w:t xml:space="preserve">Naples is a hub for volcanology due to Mount Vesuvius and the Phlegraean Fields. An</w:t>
      </w:r>
      <w:r>
        <w:t xml:space="preserve"> </w:t>
      </w:r>
      <w:r>
        <w:rPr>
          <w:bCs/>
          <w:b/>
        </w:rPr>
        <w:t xml:space="preserve">Astronomer</w:t>
      </w:r>
      <w:r>
        <w:t xml:space="preserve"> </w:t>
      </w:r>
      <w:r>
        <w:t xml:space="preserve">interested in planetary atmospheres or comparative planetology can draw valuable parallels between terrestrial volcanic processes and those observed on Io (Jupiter’s moon) or Venus. This cross-pollination of data is a unique benefit of working in this specific region.</w:t>
      </w:r>
    </w:p>
    <w:p>
      <w:pPr>
        <w:numPr>
          <w:ilvl w:val="0"/>
          <w:numId w:val="1001"/>
        </w:numPr>
        <w:pStyle w:val="Compact"/>
      </w:pPr>
      <w:r>
        <w:rPr>
          <w:bCs/>
          <w:b/>
        </w:rPr>
        <w:t xml:space="preserve">Space Agency Proximity:</w:t>
      </w:r>
      <w:r>
        <w:t xml:space="preserve"> </w:t>
      </w:r>
      <w:r>
        <w:t xml:space="preserve">Italy has a robust space program, with significant ties to the European Space Agency (ESA). While ESA headquarters are in Paris, the Italian Space Agency (ASI) has strong operational links throughout Italy. An</w:t>
      </w:r>
      <w:r>
        <w:t xml:space="preserve"> </w:t>
      </w:r>
      <w:r>
        <w:rPr>
          <w:bCs/>
          <w:b/>
        </w:rPr>
        <w:t xml:space="preserve">Astronomer</w:t>
      </w:r>
      <w:r>
        <w:t xml:space="preserve"> </w:t>
      </w:r>
      <w:r>
        <w:t xml:space="preserve">in Naples often finds opportunities to contribute to satellite missions and space exploration projects due to these national connections.</w:t>
      </w:r>
    </w:p>
    <w:bookmarkEnd w:id="25"/>
    <w:bookmarkStart w:id="26" w:name="X23f430ca657763db07a962f16efb99aeeb02b0c"/>
    <w:p>
      <w:pPr>
        <w:pStyle w:val="Heading2"/>
      </w:pPr>
      <w:r>
        <w:t xml:space="preserve">5. Public Engagement and Science Communication</w:t>
      </w:r>
    </w:p>
    <w:p>
      <w:pPr>
        <w:pStyle w:val="FirstParagraph"/>
      </w:pPr>
      <w:r>
        <w:t xml:space="preserve">In Italy, there is a strong cultural appreciation for science education. For an</w:t>
      </w:r>
      <w:r>
        <w:t xml:space="preserve"> </w:t>
      </w:r>
      <w:r>
        <w:rPr>
          <w:bCs/>
          <w:b/>
        </w:rPr>
        <w:t xml:space="preserve">Astronomer</w:t>
      </w:r>
      <w:r>
        <w:t xml:space="preserve">, public engagement is not just an optional outreach activity; it is a vital component of their professional duty. Naples, with its dense population and love for community gathering, offers unique platforms for disseminating scientific knowledge.</w:t>
      </w:r>
    </w:p>
    <w:p>
      <w:pPr>
        <w:pStyle w:val="BodyText"/>
      </w:pPr>
      <w:r>
        <w:t xml:space="preserve">Observatories in the region frequently organize public nights, school programs, and festivals. An</w:t>
      </w:r>
      <w:r>
        <w:t xml:space="preserve"> </w:t>
      </w:r>
      <w:r>
        <w:rPr>
          <w:bCs/>
          <w:b/>
        </w:rPr>
        <w:t xml:space="preserve">Astronomer</w:t>
      </w:r>
      <w:r>
        <w:t xml:space="preserve"> </w:t>
      </w:r>
      <w:r>
        <w:t xml:space="preserve">based in Naples must be adept at translating complex astrophysical concepts into engaging narratives for lay audiences. The contrast between the dark skies of rural Campania and the bright lights of Naples itself creates a dynamic challenge for light-pollution mitigation advocacy, further involving the</w:t>
      </w:r>
      <w:r>
        <w:t xml:space="preserve"> </w:t>
      </w:r>
      <w:r>
        <w:rPr>
          <w:bCs/>
          <w:b/>
        </w:rPr>
        <w:t xml:space="preserve">Astronomer</w:t>
      </w:r>
      <w:r>
        <w:t xml:space="preserve"> </w:t>
      </w:r>
      <w:r>
        <w:t xml:space="preserve">in environmental policy discussions.</w:t>
      </w:r>
    </w:p>
    <w:bookmarkEnd w:id="26"/>
    <w:bookmarkStart w:id="27" w:name="challenges-and-future-directions"/>
    <w:p>
      <w:pPr>
        <w:pStyle w:val="Heading2"/>
      </w:pPr>
      <w:r>
        <w:t xml:space="preserve">6. Challenges and Future Directions</w:t>
      </w:r>
    </w:p>
    <w:p>
      <w:pPr>
        <w:pStyle w:val="FirstParagraph"/>
      </w:pPr>
      <w:r>
        <w:t xml:space="preserve">No discussion on this topic is complete without addressing challenges. Funding for scientific research in Italy has faced fluctuations over the years, requiring an adaptable mindset from any</w:t>
      </w:r>
      <w:r>
        <w:t xml:space="preserve"> </w:t>
      </w:r>
      <w:r>
        <w:rPr>
          <w:bCs/>
          <w:b/>
        </w:rPr>
        <w:t xml:space="preserve">Astronomer</w:t>
      </w:r>
      <w:r>
        <w:t xml:space="preserve">. Securing grants often involves intense competition at both national and European levels.</w:t>
      </w:r>
    </w:p>
    <w:p>
      <w:pPr>
        <w:pStyle w:val="BodyText"/>
      </w:pPr>
      <w:r>
        <w:t xml:space="preserve">Furthermore, while Naples offers a rich cultural environment, infrastructure issues such as transportation or internet connectivity in remote observing sites can pose logistical hurdles. However, the resilience of the scientific community in Italy has historically overcome such obstacles through collaboration and innovation.</w:t>
      </w:r>
    </w:p>
    <w:bookmarkEnd w:id="27"/>
    <w:bookmarkStart w:id="28" w:name="conclusion"/>
    <w:p>
      <w:pPr>
        <w:pStyle w:val="Heading2"/>
      </w:pPr>
      <w:r>
        <w:t xml:space="preserve">7. Conclusion</w:t>
      </w:r>
    </w:p>
    <w:p>
      <w:pPr>
        <w:pStyle w:val="FirstParagraph"/>
      </w:pPr>
      <w:r>
        <w:t xml:space="preserve">The role of an</w:t>
      </w:r>
      <w:r>
        <w:t xml:space="preserve"> </w:t>
      </w:r>
      <w:r>
        <w:rPr>
          <w:bCs/>
          <w:b/>
        </w:rPr>
        <w:t xml:space="preserve">Astronomer</w:t>
      </w:r>
      <w:r>
        <w:t xml:space="preserve"> </w:t>
      </w:r>
      <w:r>
        <w:t xml:space="preserve">is multifaceted, requiring expertise in physics, data science, and communication. When situated in Italy, particularly in the dynamic city of Naples, this role takes on additional dimensions shaped by history and geography. The presence of institutions like INAF-Capodimonte and the University of Naples Federico II provides a sturdy foundation for research.</w:t>
      </w:r>
    </w:p>
    <w:p>
      <w:pPr>
        <w:pStyle w:val="BodyText"/>
      </w:pPr>
      <w:r>
        <w:t xml:space="preserve">Moreover, the unique geological context of Naples allows for interdisciplinary approaches that are rare elsewhere in Europe. For any individual seeking to become an</w:t>
      </w:r>
      <w:r>
        <w:t xml:space="preserve"> </w:t>
      </w:r>
      <w:r>
        <w:rPr>
          <w:bCs/>
          <w:b/>
        </w:rPr>
        <w:t xml:space="preserve">Astronomer</w:t>
      </w:r>
      <w:r>
        <w:t xml:space="preserve">, understanding the specific opportunities and challenges within Italy is essential. Naples stands as a testament to how local environment can enrich global scientific pursuit, offering a profound stage where the past and future of astronomy meet.</w:t>
      </w:r>
    </w:p>
    <w:p>
      <w:pPr>
        <w:pStyle w:val="BodyText"/>
      </w:pPr>
      <w:r>
        <w:t xml:space="preserve">In conclusion, the modern</w:t>
      </w:r>
      <w:r>
        <w:t xml:space="preserve"> </w:t>
      </w:r>
      <w:r>
        <w:rPr>
          <w:bCs/>
          <w:b/>
        </w:rPr>
        <w:t xml:space="preserve">Astronomer</w:t>
      </w:r>
      <w:r>
        <w:t xml:space="preserve"> </w:t>
      </w:r>
      <w:r>
        <w:t xml:space="preserve">in Italy, Naples, is not just an observer of stars but a custodian of heritage and an innovator for the future. The integration of local resources with global networks ensures that this region remains a vibrant center for astronomical excellence.</w:t>
      </w:r>
    </w:p>
    <w:p>
      <w:r>
        <w:pict>
          <v:rect style="width:0;height:1.5pt" o:hralign="center" o:hrstd="t" o:hr="t"/>
        </w:pict>
      </w:r>
    </w:p>
    <w:p>
      <w:pPr>
        <w:pStyle w:val="FirstParagraph"/>
      </w:pPr>
      <w:r>
        <w:rPr>
          <w:iCs/>
          <w:i/>
        </w:rPr>
        <w:t xml:space="preserve">Note: This document is formatted as requested and contains over 800 words focusing on the specified keywords.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Historical Legacy and Future Discovery in Italy, Naples</dc:title>
  <dc:creator/>
  <dc:language>en</dc:language>
  <cp:keywords/>
  <dcterms:created xsi:type="dcterms:W3CDTF">2026-07-29T15:47:22Z</dcterms:created>
  <dcterms:modified xsi:type="dcterms:W3CDTF">2026-07-29T15:47:22Z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