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Kenya,</w:t>
      </w:r>
      <w:r>
        <w:t xml:space="preserve"> </w:t>
      </w:r>
      <w:r>
        <w:t xml:space="preserve">Nairobi</w:t>
      </w:r>
    </w:p>
    <w:bookmarkStart w:id="28" w:name="X3aabbd41339172949b6f02306d5fccf4cb4b201"/>
    <w:p>
      <w:pPr>
        <w:pStyle w:val="Heading1"/>
      </w:pPr>
      <w:r>
        <w:t xml:space="preserve">A Critical Analysis of the Automotive Engineering Sector in Kenya</w:t>
      </w:r>
    </w:p>
    <w:bookmarkStart w:id="27" w:name="X93cf67ce9d4077c99585b2e47cf24dd549b788c"/>
    <w:p>
      <w:pPr>
        <w:pStyle w:val="Heading2"/>
      </w:pPr>
      <w:r>
        <w:t xml:space="preserve">Focusing on Technical Innovation and Infrastructure Development in Nairobi</w:t>
      </w:r>
    </w:p>
    <w:p>
      <w:pPr>
        <w:pStyle w:val="FirstParagraph"/>
      </w:pPr>
      <w:r>
        <w:t xml:space="preserve">Prepared for Academic Review: The Intersection of Mechanical Engineering and East African Mobility</w:t>
      </w:r>
    </w:p>
    <w:p>
      <w:pPr>
        <w:pStyle w:val="BodyText"/>
      </w:pPr>
      <w:r>
        <w:rPr>
          <w:bCs/>
          <w:b/>
        </w:rPr>
        <w:t xml:space="preserve">Abstract:</w:t>
      </w:r>
      <w:r>
        <w:br/>
      </w:r>
      <w:r>
        <w:t xml:space="preserve">This research paper explores the multifaceted role of the Automotive Engineer within the rapidly evolving transportation landscape of Kenya, with a specific geographic focus on Nairobi. As one of Africa's leading economic hubs, Nairobi presents unique challenges and opportunities regarding mobility, infrastructure maintenance, and technological adoption. This document examines how specialized automotive engineering expertise is not merely beneficial but essential for addressing issues ranging from traffic congestion management to the integration of alternative fuel systems in public transport. The paper argues that the professionalization and expansion of Automotive Engineer roles are pivotal for sustainable urban development in Kenya.</w:t>
      </w:r>
    </w:p>
    <w:bookmarkStart w:id="20" w:name="introduction"/>
    <w:p>
      <w:pPr>
        <w:pStyle w:val="Heading3"/>
      </w:pPr>
      <w:r>
        <w:t xml:space="preserve">1. Introduction</w:t>
      </w:r>
    </w:p>
    <w:p>
      <w:pPr>
        <w:pStyle w:val="FirstParagraph"/>
      </w:pPr>
      <w:r>
        <w:t xml:space="preserve">Mobility is the lifeblood of economic activity, particularly in dense metropolitan areas such as Nairobi, Kenya. As the capital city continues to experience rapid population growth and urbanization, the demand for efficient, reliable, and safe transportation systems has never been higher. Central to this ecosystem is the Automotive Engineer—a professional who bridges the gap between mechanical design principles and practical vehicular application. In the context of Kenya Nairobi, these engineers are tasked with solving complex problems that differ significantly from those faced in Western markets. This paper outlines the critical functions, challenges, and future prospects for Automotive Engineers operating within this specific region.</w:t>
      </w:r>
    </w:p>
    <w:bookmarkEnd w:id="20"/>
    <w:bookmarkStart w:id="21" w:name="the-unique-context-of-mobility-in-kenya"/>
    <w:p>
      <w:pPr>
        <w:pStyle w:val="Heading3"/>
      </w:pPr>
      <w:r>
        <w:t xml:space="preserve">2. The Unique Context of Mobility in Kenya</w:t>
      </w:r>
    </w:p>
    <w:p>
      <w:pPr>
        <w:pStyle w:val="FirstParagraph"/>
      </w:pPr>
      <w:r>
        <w:t xml:space="preserve">To understand the necessity of an Automotive Engineer in this sector, one must first appreciate the unique vehicular culture of Kenya Nairobi. The city is renowned for its "Matatu" industry—a vibrant, informal public transport system that serves millions daily. Unlike formal bus or rail systems found in other capitals, Matatus are highly customized vehicles often modified to suit specific route requirements and passenger comfort preferences.</w:t>
      </w:r>
    </w:p>
    <w:p>
      <w:pPr>
        <w:pStyle w:val="BodyText"/>
      </w:pPr>
      <w:r>
        <w:t xml:space="preserve">This high level of modification requires technical oversight. Without the guidance of skilled Automotive Engineers, such modifications can lead to structural weaknesses, safety hazards, and premature vehicle failure. Furthermore, the terrain in and around Kenya Nairobi varies from paved urban roads to rugged rural tracks where many vehicles operate. Engineers must design or recommend maintenance protocols that account for this dual environment, ensuring durability without compromising fuel efficiency.</w:t>
      </w:r>
    </w:p>
    <w:bookmarkEnd w:id="21"/>
    <w:bookmarkStart w:id="22" w:name="Xb47675b2649e4e778d828bfebd1c2e03410b3d5"/>
    <w:p>
      <w:pPr>
        <w:pStyle w:val="Heading3"/>
      </w:pPr>
      <w:r>
        <w:t xml:space="preserve">3. Core Responsibilities of Automotive Engineers in Nairobi</w:t>
      </w:r>
    </w:p>
    <w:p>
      <w:pPr>
        <w:pStyle w:val="FirstParagraph"/>
      </w:pPr>
      <w:r>
        <w:t xml:space="preserve">The role of the Automotive Engineer extends far beyond traditional manufacturing assembly lines. In Kenya Nairobi, their responsibilities are diverse and critical to national infrastructure health:</w:t>
      </w:r>
    </w:p>
    <w:p>
      <w:pPr>
        <w:numPr>
          <w:ilvl w:val="0"/>
          <w:numId w:val="1001"/>
        </w:numPr>
        <w:pStyle w:val="Compact"/>
      </w:pPr>
      <w:r>
        <w:rPr>
          <w:bCs/>
          <w:b/>
        </w:rPr>
        <w:t xml:space="preserve">Maintenance and Diagnostic Expertise:</w:t>
      </w:r>
      <w:r>
        <w:t xml:space="preserve"> </w:t>
      </w:r>
      <w:r>
        <w:t xml:space="preserve">With a high turnover rate of vehicles due to heavy usage, Automotive Engineers are tasked with developing robust diagnostic frameworks. They analyze wear patterns caused by stop-and-go traffic typical in Nairobi's CBD (Central Business District) and propose engineering solutions for engine longevity.</w:t>
      </w:r>
    </w:p>
    <w:p>
      <w:pPr>
        <w:numPr>
          <w:ilvl w:val="0"/>
          <w:numId w:val="1001"/>
        </w:numPr>
        <w:pStyle w:val="Compact"/>
      </w:pPr>
      <w:r>
        <w:rPr>
          <w:bCs/>
          <w:b/>
        </w:rPr>
        <w:t xml:space="preserve">Fleet Optimization:</w:t>
      </w:r>
      <w:r>
        <w:t xml:space="preserve"> </w:t>
      </w:r>
      <w:r>
        <w:t xml:space="preserve">Logistics companies and public transport operators in Kenya rely heavily on accurate data. Automotive Engineers work to optimize fleet performance, reducing downtime through predictive maintenance models. This is crucial for economic efficiency, as vehicle breakdowns in Nairobi can cause significant supply chain disruptions.</w:t>
      </w:r>
    </w:p>
    <w:p>
      <w:pPr>
        <w:numPr>
          <w:ilvl w:val="0"/>
          <w:numId w:val="1001"/>
        </w:numPr>
        <w:pStyle w:val="Compact"/>
      </w:pPr>
      <w:r>
        <w:rPr>
          <w:bCs/>
          <w:b/>
        </w:rPr>
        <w:t xml:space="preserve">Safety Compliance and Standards:</w:t>
      </w:r>
      <w:r>
        <w:t xml:space="preserve"> </w:t>
      </w:r>
      <w:r>
        <w:t xml:space="preserve">As Kenya moves towards stricter international safety standards, Automotive Engineers play a key role in auditing vehicle modifications. They ensure that the customized Matatus and commercial trucks meet basic structural integrity requirements, thereby reducing accident rates on Kenyan roads.</w:t>
      </w:r>
    </w:p>
    <w:p>
      <w:pPr>
        <w:numPr>
          <w:ilvl w:val="0"/>
          <w:numId w:val="1001"/>
        </w:numPr>
        <w:pStyle w:val="Compact"/>
      </w:pPr>
      <w:r>
        <w:rPr>
          <w:bCs/>
          <w:b/>
        </w:rPr>
        <w:t xml:space="preserve">Infrastructure Integration:</w:t>
      </w:r>
      <w:r>
        <w:t xml:space="preserve"> </w:t>
      </w:r>
      <w:r>
        <w:t xml:space="preserve">Engineers collaborate with civil engineers to understand how road conditions affect vehicle design. In Nairobi, where road potholes are a common hazard, Automotive Engineers provide feedback on suspension systems and ground clearance requirements for vehicles intended for local use.</w:t>
      </w:r>
    </w:p>
    <w:bookmarkEnd w:id="22"/>
    <w:bookmarkStart w:id="23" w:name="X0bee8a2077bb118d2d316dc1287f09bc7431cb4"/>
    <w:p>
      <w:pPr>
        <w:pStyle w:val="Heading3"/>
      </w:pPr>
      <w:r>
        <w:t xml:space="preserve">4. The Transition to Green Mobility: Electric Vehicles in Kenya</w:t>
      </w:r>
    </w:p>
    <w:p>
      <w:pPr>
        <w:pStyle w:val="FirstParagraph"/>
      </w:pPr>
      <w:r>
        <w:t xml:space="preserve">A significant area of focus for the modern Automotive Engineer in Kenya Nairobi is the transition toward sustainable energy sources. The Kenyan government has actively promoted the adoption of Electric Vehicles (EVs) and Hybrid vehicles to reduce carbon emissions and reliance on imported fossil fuels. However, this transition presents technical hurdles.</w:t>
      </w:r>
    </w:p>
    <w:p>
      <w:pPr>
        <w:pStyle w:val="BodyText"/>
      </w:pPr>
      <w:r>
        <w:t xml:space="preserve">Automotive Engineers are at the forefront of this shift in Kenya Nairobi by:</w:t>
      </w:r>
      <w:r>
        <w:t xml:space="preserve"> </w:t>
      </w:r>
      <w:r>
        <w:t xml:space="preserve">1. Adapting existing internal combustion engine infrastructure to handle hybrid systems.</w:t>
      </w:r>
      <w:r>
        <w:br/>
      </w:r>
      <w:r>
        <w:t xml:space="preserve">2. Designing charging solutions that can withstand local power grid fluctuations.</w:t>
      </w:r>
      <w:r>
        <w:br/>
      </w:r>
      <w:r>
        <w:t xml:space="preserve">3. Educating local mechanics on high-voltage safety and EV maintenance protocols.</w:t>
      </w:r>
    </w:p>
    <w:p>
      <w:pPr>
        <w:pStyle w:val="BodyText"/>
      </w:pPr>
      <w:r>
        <w:t xml:space="preserve">The integration of Electric Boda Bodas (motorcycles) and electric Matatus is a priority for sustainable urban planning in Kenya. Engineers must ensure that battery life cycles are optimized for the tropical climate of Nairobi, which can affect battery performance and longevity. This specialized knowledge is scarce but increasingly in demand.</w:t>
      </w:r>
    </w:p>
    <w:bookmarkEnd w:id="23"/>
    <w:bookmarkStart w:id="24" w:name="challenges-facing-automotive-engineers"/>
    <w:p>
      <w:pPr>
        <w:pStyle w:val="Heading3"/>
      </w:pPr>
      <w:r>
        <w:t xml:space="preserve">5. Challenges Facing Automotive Engineers</w:t>
      </w:r>
    </w:p>
    <w:p>
      <w:pPr>
        <w:pStyle w:val="FirstParagraph"/>
      </w:pPr>
      <w:r>
        <w:t xml:space="preserve">Despite the growing recognition of their role, Automotive Engineers in Kenya face several systemic challenges:</w:t>
      </w:r>
    </w:p>
    <w:p>
      <w:pPr>
        <w:pStyle w:val="BodyText"/>
      </w:pPr>
      <w:r>
        <w:rPr>
          <w:bCs/>
          <w:b/>
        </w:rPr>
        <w:t xml:space="preserve">Skill Gaps:</w:t>
      </w:r>
      <w:r>
        <w:t xml:space="preserve"> </w:t>
      </w:r>
      <w:r>
        <w:t xml:space="preserve">There is often a disconnect between university curricula and the practical realities of vehicle repair and modification in Nairobi. Many engineers possess theoretical knowledge but lack hands-on experience with the specific types of wear and tear seen in East African conditions.</w:t>
      </w:r>
    </w:p>
    <w:p>
      <w:pPr>
        <w:pStyle w:val="BodyText"/>
      </w:pPr>
      <w:r>
        <w:rPr>
          <w:bCs/>
          <w:b/>
        </w:rPr>
        <w:t xml:space="preserve">Access to Technology:</w:t>
      </w:r>
      <w:r>
        <w:t xml:space="preserve"> </w:t>
      </w:r>
      <w:r>
        <w:t xml:space="preserve">Advanced diagnostic tools required for modern vehicles are expensive and often unavailable locally. This forces reliance on outdated methods or foreign expertise, slowing down local problem-solving capabilities.</w:t>
      </w:r>
    </w:p>
    <w:p>
      <w:pPr>
        <w:pStyle w:val="BodyText"/>
      </w:pPr>
      <w:r>
        <w:rPr>
          <w:bCs/>
          <w:b/>
        </w:rPr>
        <w:t xml:space="preserve">Informal Sector Regulation:</w:t>
      </w:r>
      <w:r>
        <w:t xml:space="preserve"> </w:t>
      </w:r>
      <w:r>
        <w:t xml:space="preserve">A large portion of automotive work in Kenya Nairobi occurs in the informal sector (jua kali industries). Integrating formal engineering standards into this informal ecosystem is difficult but necessary for safety and quality assurance.</w:t>
      </w:r>
    </w:p>
    <w:bookmarkEnd w:id="24"/>
    <w:bookmarkStart w:id="25" w:name="strategic-recommendations"/>
    <w:p>
      <w:pPr>
        <w:pStyle w:val="Heading3"/>
      </w:pPr>
      <w:r>
        <w:t xml:space="preserve">6. Strategic Recommendations</w:t>
      </w:r>
    </w:p>
    <w:p>
      <w:pPr>
        <w:pStyle w:val="FirstParagraph"/>
      </w:pPr>
      <w:r>
        <w:t xml:space="preserve">To enhance the impact of Automotive Engineers in Kenya Nairobi, several strategic actions are recommended:</w:t>
      </w:r>
    </w:p>
    <w:p>
      <w:pPr>
        <w:numPr>
          <w:ilvl w:val="0"/>
          <w:numId w:val="1002"/>
        </w:numPr>
        <w:pStyle w:val="Compact"/>
      </w:pPr>
      <w:r>
        <w:rPr>
          <w:bCs/>
          <w:b/>
        </w:rPr>
        <w:t xml:space="preserve">Polytechnic Partnerships:</w:t>
      </w:r>
      <w:r>
        <w:t xml:space="preserve"> </w:t>
      </w:r>
      <w:r>
        <w:t xml:space="preserve">Universities should partner with technical institutes to create vocational training programs focused on EV maintenance and diagnostic engineering specific to Kenyan road conditions.</w:t>
      </w:r>
    </w:p>
    <w:p>
      <w:pPr>
        <w:numPr>
          <w:ilvl w:val="0"/>
          <w:numId w:val="1002"/>
        </w:numPr>
        <w:pStyle w:val="Compact"/>
      </w:pPr>
      <w:r>
        <w:rPr>
          <w:bCs/>
          <w:b/>
        </w:rPr>
        <w:t xml:space="preserve">Government Policy Support:</w:t>
      </w:r>
      <w:r>
        <w:t xml:space="preserve">The National Council for Science and Technology (NCST) in Kenya should provide grants for research into locally applicable automotive solutions, such as dust-resistant air filters or heat-resistant battery cooling systems.</w:t>
      </w:r>
    </w:p>
    <w:p>
      <w:pPr>
        <w:numPr>
          <w:ilvl w:val="0"/>
          <w:numId w:val="1002"/>
        </w:numPr>
        <w:pStyle w:val="Compact"/>
      </w:pPr>
      <w:r>
        <w:rPr>
          <w:bCs/>
          <w:b/>
        </w:rPr>
        <w:t xml:space="preserve">Digital Integration:</w:t>
      </w:r>
      <w:r>
        <w:t xml:space="preserve"> </w:t>
      </w:r>
      <w:r>
        <w:t xml:space="preserve">Development of mobile-based diagnostic tools that allow local mechanics to access real-time engineering advice, thereby raising the overall standard of vehicle maintenance in Nairobi.</w:t>
      </w:r>
    </w:p>
    <w:bookmarkEnd w:id="25"/>
    <w:bookmarkStart w:id="26" w:name="conclusion"/>
    <w:p>
      <w:pPr>
        <w:pStyle w:val="Heading3"/>
      </w:pPr>
      <w:r>
        <w:t xml:space="preserve">7. Conclusion</w:t>
      </w:r>
    </w:p>
    <w:p>
      <w:pPr>
        <w:pStyle w:val="FirstParagraph"/>
      </w:pPr>
      <w:r>
        <w:t xml:space="preserve">In conclusion, the Automotive Engineer is a cornerstone of Kenya’s transportation future. In Nairobi, where mobility is synonymous with economic progress and social connectivity, their role transcends mere technical support. They are innovators, safety advocates, and sustainability leaders. By addressing the unique challenges of local terrain and informal transport systems while leading the charge into electric mobility, Automotive Engineers in Kenya Nairobi are shaping a safer, more efficient future for millions of citizens.</w:t>
      </w:r>
    </w:p>
    <w:p>
      <w:pPr>
        <w:pStyle w:val="BodyText"/>
      </w:pPr>
      <w:r>
        <w:t xml:space="preserve">The continued investment in engineering education, technology access, and regulatory frameworks will determine how effectively this sector can grow. As Kenya strives to become a regional technological hub on the African continent, the expertise of its Automotive Engineers will be indispensable in building a robust and modern mobility ecosystem.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Automotive Engineers in Kenya, Nairobi</dc:title>
  <dc:creator/>
  <dc:language>en</dc:language>
  <cp:keywords/>
  <dcterms:created xsi:type="dcterms:W3CDTF">2026-07-29T14:36:11Z</dcterms:created>
  <dcterms:modified xsi:type="dcterms:W3CDTF">2026-07-29T14:36:11Z</dcterms:modified>
</cp:coreProperties>
</file>

<file path=docProps/custom.xml><?xml version="1.0" encoding="utf-8"?>
<Properties xmlns="http://schemas.openxmlformats.org/officeDocument/2006/custom-properties" xmlns:vt="http://schemas.openxmlformats.org/officeDocument/2006/docPropsVTypes"/>
</file>