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Mexico</w:t>
      </w:r>
      <w:r>
        <w:t xml:space="preserve"> </w:t>
      </w:r>
      <w:r>
        <w:t xml:space="preserve">City</w:t>
      </w:r>
    </w:p>
    <w:bookmarkStart w:id="30" w:name="X12259f69b5c66d0f13475fe65900c1887b0a9b8"/>
    <w:p>
      <w:pPr>
        <w:pStyle w:val="Heading1"/>
      </w:pPr>
      <w:r>
        <w:t xml:space="preserve">The Artisanal Renaissance: A Comprehensive Analysis of the Baker in Mexico City</w:t>
      </w:r>
    </w:p>
    <w:bookmarkStart w:id="20" w:name="abstract"/>
    <w:p>
      <w:pPr>
        <w:pStyle w:val="Heading3"/>
      </w:pPr>
      <w:r>
        <w:t xml:space="preserve">Abstract</w:t>
      </w:r>
    </w:p>
    <w:p>
      <w:pPr>
        <w:pStyle w:val="FirstParagraph"/>
      </w:pPr>
      <w:r>
        <w:t xml:space="preserve">This research paper explores the multifaceted role, historical significance, and contemporary evolution of the baker within the unique socio-economic and cultural landscape of Mexico City. By examining traditional techniques, modern industrial influences, and community integration, this study highlights how the baker serves as a vital custodian of heritage while adapting to global trends in urban gastronomy.</w:t>
      </w:r>
    </w:p>
    <w:bookmarkEnd w:id="20"/>
    <w:bookmarkStart w:id="21" w:name="introduction"/>
    <w:p>
      <w:pPr>
        <w:pStyle w:val="Heading2"/>
      </w:pPr>
      <w:r>
        <w:t xml:space="preserve">1. Introduction</w:t>
      </w:r>
    </w:p>
    <w:p>
      <w:pPr>
        <w:pStyle w:val="FirstParagraph"/>
      </w:pPr>
      <w:r>
        <w:t xml:space="preserve">In the bustling metropolis of Mexico City, known locally as Ciudad de México or CDMX, food is not merely sustenance but a profound expression of identity and history. At the heart of this culinary heritage stands the</w:t>
      </w:r>
      <w:r>
        <w:t xml:space="preserve"> </w:t>
      </w:r>
      <w:r>
        <w:rPr>
          <w:bCs/>
          <w:b/>
        </w:rPr>
        <w:t xml:space="preserve">Baker</w:t>
      </w:r>
      <w:r>
        <w:t xml:space="preserve">. From the pre-Hispanic era to modern artisanal boutiques, baking has remained a cornerstone of Mexican culture. Mexico City, as one of the largest urban centers in the world, presents a complex environment for bread production and consumption. This paper aims to analyze the specific dynamics affecting</w:t>
      </w:r>
      <w:r>
        <w:t xml:space="preserve"> </w:t>
      </w:r>
      <w:r>
        <w:rPr>
          <w:bCs/>
          <w:b/>
        </w:rPr>
        <w:t xml:space="preserve">bakers</w:t>
      </w:r>
      <w:r>
        <w:t xml:space="preserve"> </w:t>
      </w:r>
      <w:r>
        <w:t xml:space="preserve">operating within</w:t>
      </w:r>
      <w:r>
        <w:t xml:space="preserve"> </w:t>
      </w:r>
      <w:r>
        <w:rPr>
          <w:bCs/>
          <w:b/>
        </w:rPr>
        <w:t xml:space="preserve">Mexico City</w:t>
      </w:r>
      <w:r>
        <w:t xml:space="preserve">, discussing their historical roots, economic challenges, and cultural impact.</w:t>
      </w:r>
    </w:p>
    <w:bookmarkEnd w:id="21"/>
    <w:bookmarkStart w:id="22" w:name="X6df949fa97d8c7063e66a66f2c17792f43002ed"/>
    <w:p>
      <w:pPr>
        <w:pStyle w:val="Heading2"/>
      </w:pPr>
      <w:r>
        <w:t xml:space="preserve">2. Historical Context of Baking in Mexico City</w:t>
      </w:r>
    </w:p>
    <w:p>
      <w:pPr>
        <w:pStyle w:val="FirstParagraph"/>
      </w:pPr>
      <w:r>
        <w:t xml:space="preserve">The history of baking in</w:t>
      </w:r>
      <w:r>
        <w:t xml:space="preserve"> </w:t>
      </w:r>
      <w:r>
        <w:rPr>
          <w:bCs/>
          <w:b/>
        </w:rPr>
        <w:t xml:space="preserve">Mexico City</w:t>
      </w:r>
      <w:r>
        <w:t xml:space="preserve"> </w:t>
      </w:r>
      <w:r>
        <w:t xml:space="preserve">is deeply intertwined with colonial history. Before the arrival of the Spanish, indigenous civilizations relied on maize and amaranth for their carbohydrate needs. However, wheat introduction brought a new paradigm. The convents of</w:t>
      </w:r>
      <w:r>
        <w:t xml:space="preserve"> </w:t>
      </w:r>
      <w:r>
        <w:rPr>
          <w:bCs/>
          <w:b/>
        </w:rPr>
        <w:t xml:space="preserve">Mexico City</w:t>
      </w:r>
      <w:r>
        <w:t xml:space="preserve"> </w:t>
      </w:r>
      <w:r>
        <w:t xml:space="preserve">became early hubs for baking innovation, where nuns experimented with sweets and breads using local ingredients like vanilla and chocolate.</w:t>
      </w:r>
    </w:p>
    <w:p>
      <w:pPr>
        <w:pStyle w:val="BodyText"/>
      </w:pPr>
      <w:r>
        <w:t xml:space="preserve">The traditional panaderías (bread shops) that dot the neighborhoods of</w:t>
      </w:r>
      <w:r>
        <w:t xml:space="preserve"> </w:t>
      </w:r>
      <w:r>
        <w:rPr>
          <w:bCs/>
          <w:b/>
        </w:rPr>
        <w:t xml:space="preserve">Mexico City</w:t>
      </w:r>
      <w:r>
        <w:t xml:space="preserve">, such as Coyoacán, Roma Norte, and Centro Histórico, are direct descendants of these colonial workshops. The</w:t>
      </w:r>
      <w:r>
        <w:t xml:space="preserve"> </w:t>
      </w:r>
      <w:r>
        <w:rPr>
          <w:bCs/>
          <w:b/>
        </w:rPr>
        <w:t xml:space="preserve">baker</w:t>
      </w:r>
      <w:r>
        <w:t xml:space="preserve"> </w:t>
      </w:r>
      <w:r>
        <w:t xml:space="preserve">here is not just a producer but a keeper of recipes passed down through generations. Iconic items like the concha (a sweet bread with shell-like sugar topping) and cuernos (croissant-shaped pastries) are staples that define the morning routine for millions of residents in</w:t>
      </w:r>
      <w:r>
        <w:t xml:space="preserve"> </w:t>
      </w:r>
      <w:r>
        <w:rPr>
          <w:bCs/>
          <w:b/>
        </w:rPr>
        <w:t xml:space="preserve">Mexico City</w:t>
      </w:r>
      <w:r>
        <w:t xml:space="preserve">.</w:t>
      </w:r>
    </w:p>
    <w:bookmarkEnd w:id="22"/>
    <w:bookmarkStart w:id="25" w:name="X6a414ae23045223c30229d69f0cd9b1652bfde9"/>
    <w:p>
      <w:pPr>
        <w:pStyle w:val="Heading2"/>
      </w:pPr>
      <w:r>
        <w:t xml:space="preserve">3. The Modern Baker: Tradition vs. Innovation</w:t>
      </w:r>
    </w:p>
    <w:p>
      <w:pPr>
        <w:pStyle w:val="FirstParagraph"/>
      </w:pPr>
      <w:r>
        <w:t xml:space="preserve">In contemporary</w:t>
      </w:r>
      <w:r>
        <w:t xml:space="preserve"> </w:t>
      </w:r>
      <w:r>
        <w:rPr>
          <w:bCs/>
          <w:b/>
        </w:rPr>
        <w:t xml:space="preserve">Mexico City</w:t>
      </w:r>
      <w:r>
        <w:t xml:space="preserve">, the role of the</w:t>
      </w:r>
      <w:r>
        <w:t xml:space="preserve"> </w:t>
      </w:r>
      <w:r>
        <w:rPr>
          <w:bCs/>
          <w:b/>
        </w:rPr>
        <w:t xml:space="preserve">baker</w:t>
      </w:r>
      <w:r>
        <w:t xml:space="preserve"> </w:t>
      </w:r>
      <w:r>
        <w:t xml:space="preserve">has expanded beyond traditional methods. There is a noticeable dichotomy between mass-produced industrial bakeries and artisanal craft workshops.</w:t>
      </w:r>
    </w:p>
    <w:bookmarkStart w:id="23" w:name="artisanal-craftsmanship"/>
    <w:p>
      <w:pPr>
        <w:pStyle w:val="Heading3"/>
      </w:pPr>
      <w:r>
        <w:t xml:space="preserve">3.1 Artisanal Craftsmanship</w:t>
      </w:r>
    </w:p>
    <w:p>
      <w:pPr>
        <w:pStyle w:val="FirstParagraph"/>
      </w:pPr>
      <w:r>
        <w:t xml:space="preserve">A growing movement in neighborhoods like Juárez and Del Valle emphasizes slow baking, organic ingredients, and sourdough techniques. These modern</w:t>
      </w:r>
      <w:r>
        <w:t xml:space="preserve"> </w:t>
      </w:r>
      <w:r>
        <w:rPr>
          <w:bCs/>
          <w:b/>
        </w:rPr>
        <w:t xml:space="preserve">bakers</w:t>
      </w:r>
      <w:r>
        <w:t xml:space="preserve"> </w:t>
      </w:r>
      <w:r>
        <w:t xml:space="preserve">in</w:t>
      </w:r>
      <w:r>
        <w:t xml:space="preserve"> </w:t>
      </w:r>
      <w:r>
        <w:rPr>
          <w:bCs/>
          <w:b/>
        </w:rPr>
        <w:t xml:space="preserve">Mexico City</w:t>
      </w:r>
      <w:r>
        <w:t xml:space="preserve"> </w:t>
      </w:r>
      <w:r>
        <w:t xml:space="preserve">are responding to a consumer base that increasingly values health, sustainability, and flavor complexity. They often collaborate with local farmers to source regional grains, thereby supporting the agricultural economy of the State of Mexico surrounding the capital.</w:t>
      </w:r>
    </w:p>
    <w:bookmarkEnd w:id="23"/>
    <w:bookmarkStart w:id="24" w:name="industrial-challenges"/>
    <w:p>
      <w:pPr>
        <w:pStyle w:val="Heading3"/>
      </w:pPr>
      <w:r>
        <w:t xml:space="preserve">3.2 Industrial Challenges</w:t>
      </w:r>
    </w:p>
    <w:p>
      <w:pPr>
        <w:pStyle w:val="FirstParagraph"/>
      </w:pPr>
      <w:r>
        <w:t xml:space="preserve">Conversely, large-scale industrial</w:t>
      </w:r>
      <w:r>
        <w:t xml:space="preserve"> </w:t>
      </w:r>
      <w:r>
        <w:rPr>
          <w:bCs/>
          <w:b/>
        </w:rPr>
        <w:t xml:space="preserve">bakers</w:t>
      </w:r>
      <w:r>
        <w:t xml:space="preserve"> </w:t>
      </w:r>
      <w:r>
        <w:t xml:space="preserve">face significant challenges in</w:t>
      </w:r>
      <w:r>
        <w:t xml:space="preserve"> </w:t>
      </w:r>
      <w:r>
        <w:rPr>
          <w:bCs/>
          <w:b/>
        </w:rPr>
        <w:t xml:space="preserve">Mexico City</w:t>
      </w:r>
      <w:r>
        <w:t xml:space="preserve">, including high energy costs and strict urban zoning regulations. The competition between low-cost industrial bread and premium artisanal products creates a diverse market landscape. For the traditional neighborhood baker, maintaining affordability while ensuring quality is a daily struggle amidst rising inflation in</w:t>
      </w:r>
      <w:r>
        <w:t xml:space="preserve"> </w:t>
      </w:r>
      <w:r>
        <w:rPr>
          <w:bCs/>
          <w:b/>
        </w:rPr>
        <w:t xml:space="preserve">Mexico City</w:t>
      </w:r>
      <w:r>
        <w:t xml:space="preserve">.</w:t>
      </w:r>
    </w:p>
    <w:bookmarkEnd w:id="24"/>
    <w:bookmarkEnd w:id="25"/>
    <w:bookmarkStart w:id="26" w:name="X76ceb00f7de0d2cff9615664eee46a5c2bf8335"/>
    <w:p>
      <w:pPr>
        <w:pStyle w:val="Heading2"/>
      </w:pPr>
      <w:r>
        <w:t xml:space="preserve">4. Socio-Economic Impact of Bakers in Mexico City</w:t>
      </w:r>
    </w:p>
    <w:p>
      <w:pPr>
        <w:pStyle w:val="FirstParagraph"/>
      </w:pPr>
      <w:r>
        <w:t xml:space="preserve">The</w:t>
      </w:r>
      <w:r>
        <w:t xml:space="preserve"> </w:t>
      </w:r>
      <w:r>
        <w:rPr>
          <w:bCs/>
          <w:b/>
        </w:rPr>
        <w:t xml:space="preserve">baker</w:t>
      </w:r>
      <w:r>
        <w:t xml:space="preserve"> </w:t>
      </w:r>
      <w:r>
        <w:t xml:space="preserve">plays a crucial socio-economic role in</w:t>
      </w:r>
      <w:r>
        <w:t xml:space="preserve"> </w:t>
      </w:r>
      <w:r>
        <w:rPr>
          <w:bCs/>
          <w:b/>
        </w:rPr>
        <w:t xml:space="preserve">Mexico City</w:t>
      </w:r>
      <w:r>
        <w:t xml:space="preserve">. Small panaderías serve as community hubs where social interactions occur daily. They provide employment opportunities for a wide range of skill levels, from skilled pastry chefs to delivery drivers. Furthermore, the supply chain supporting these bakers includes millers, dairy producers, and packaging suppliers, creating a ripple effect throughout the local economy.</w:t>
      </w:r>
    </w:p>
    <w:p>
      <w:pPr>
        <w:pStyle w:val="BodyText"/>
      </w:pPr>
      <w:r>
        <w:t xml:space="preserve">In informal settlements and peripheral areas of</w:t>
      </w:r>
      <w:r>
        <w:t xml:space="preserve"> </w:t>
      </w:r>
      <w:r>
        <w:rPr>
          <w:bCs/>
          <w:b/>
        </w:rPr>
        <w:t xml:space="preserve">Mexico City</w:t>
      </w:r>
      <w:r>
        <w:t xml:space="preserve">, accessible baking is a matter of food security. The availability of affordable bread ensures that caloric needs are met for low-income families. Thus, the policy decisions affecting</w:t>
      </w:r>
      <w:r>
        <w:t xml:space="preserve"> </w:t>
      </w:r>
      <w:r>
        <w:rPr>
          <w:bCs/>
          <w:b/>
        </w:rPr>
        <w:t xml:space="preserve">bakers</w:t>
      </w:r>
      <w:r>
        <w:t xml:space="preserve"> </w:t>
      </w:r>
      <w:r>
        <w:t xml:space="preserve">in terms of taxes, rent, and labor laws have direct implications on the welfare of the city's population.</w:t>
      </w:r>
    </w:p>
    <w:bookmarkEnd w:id="26"/>
    <w:bookmarkStart w:id="27" w:name="cultural-identity-and-globalization"/>
    <w:p>
      <w:pPr>
        <w:pStyle w:val="Heading2"/>
      </w:pPr>
      <w:r>
        <w:t xml:space="preserve">5. Cultural Identity and Globalization</w:t>
      </w:r>
    </w:p>
    <w:p>
      <w:pPr>
        <w:pStyle w:val="FirstParagraph"/>
      </w:pPr>
      <w:r>
        <w:t xml:space="preserve">Mexican bread has gained international recognition, partly due to the efforts of</w:t>
      </w:r>
      <w:r>
        <w:t xml:space="preserve"> </w:t>
      </w:r>
      <w:r>
        <w:rPr>
          <w:bCs/>
          <w:b/>
        </w:rPr>
        <w:t xml:space="preserve">bakers</w:t>
      </w:r>
      <w:r>
        <w:t xml:space="preserve"> </w:t>
      </w:r>
      <w:r>
        <w:t xml:space="preserve">in</w:t>
      </w:r>
      <w:r>
        <w:t xml:space="preserve"> </w:t>
      </w:r>
      <w:r>
        <w:rPr>
          <w:bCs/>
          <w:b/>
        </w:rPr>
        <w:t xml:space="preserve">Mexico City</w:t>
      </w:r>
      <w:r>
        <w:t xml:space="preserve">. As global gastronomy trends move toward regional authenticity, bakers are reinterpreting traditional recipes for a cosmopolitan audience. Fusion products, such as matcha-conchas or churro-filled croissants, demonstrate the adaptability of the Mexican baker to global tastes while retaining local identity.</w:t>
      </w:r>
    </w:p>
    <w:p>
      <w:pPr>
        <w:pStyle w:val="BodyText"/>
      </w:pPr>
      <w:r>
        <w:t xml:space="preserve">However, this globalization also poses a risk of homogenization. There is an ongoing debate about preserving authentic techniques versus adopting foreign standards. The</w:t>
      </w:r>
      <w:r>
        <w:t xml:space="preserve"> </w:t>
      </w:r>
      <w:r>
        <w:rPr>
          <w:bCs/>
          <w:b/>
        </w:rPr>
        <w:t xml:space="preserve">Baker</w:t>
      </w:r>
      <w:r>
        <w:t xml:space="preserve"> </w:t>
      </w:r>
      <w:r>
        <w:t xml:space="preserve">in</w:t>
      </w:r>
      <w:r>
        <w:t xml:space="preserve"> </w:t>
      </w:r>
      <w:r>
        <w:rPr>
          <w:bCs/>
          <w:b/>
        </w:rPr>
        <w:t xml:space="preserve">Mexico City</w:t>
      </w:r>
      <w:r>
        <w:t xml:space="preserve"> </w:t>
      </w:r>
      <w:r>
        <w:t xml:space="preserve">must navigate these pressures, balancing the preservation of heritage with the demands of a modern, diverse market.</w:t>
      </w:r>
    </w:p>
    <w:bookmarkEnd w:id="27"/>
    <w:bookmarkStart w:id="28" w:name="environmental-considerations"/>
    <w:p>
      <w:pPr>
        <w:pStyle w:val="Heading2"/>
      </w:pPr>
      <w:r>
        <w:t xml:space="preserve">6. Environmental Considerations</w:t>
      </w:r>
    </w:p>
    <w:p>
      <w:pPr>
        <w:pStyle w:val="FirstParagraph"/>
      </w:pPr>
      <w:r>
        <w:t xml:space="preserve">Sustainability is becoming a critical issue for</w:t>
      </w:r>
      <w:r>
        <w:t xml:space="preserve"> </w:t>
      </w:r>
      <w:r>
        <w:rPr>
          <w:bCs/>
          <w:b/>
        </w:rPr>
        <w:t xml:space="preserve">bakers</w:t>
      </w:r>
      <w:r>
        <w:t xml:space="preserve">. In</w:t>
      </w:r>
      <w:r>
        <w:t xml:space="preserve"> </w:t>
      </w:r>
      <w:r>
        <w:rPr>
          <w:bCs/>
          <w:b/>
        </w:rPr>
        <w:t xml:space="preserve">Mexico City</w:t>
      </w:r>
      <w:r>
        <w:t xml:space="preserve">, issues such as water scarcity and waste management are prominent. Artisanal bakers are increasingly adopting zero-waste practices, utilizing leftover bread for croutons or breadcrumbs, and sourcing eco-friendly packaging. The shift towards sustainable baking practices is not only an environmental necessity but also a marketing advantage that appeals to the environmentally conscious citizens of</w:t>
      </w:r>
      <w:r>
        <w:t xml:space="preserve"> </w:t>
      </w:r>
      <w:r>
        <w:rPr>
          <w:bCs/>
          <w:b/>
        </w:rPr>
        <w:t xml:space="preserve">Mexico City</w:t>
      </w:r>
      <w:r>
        <w:t xml:space="preserve">.</w:t>
      </w:r>
    </w:p>
    <w:bookmarkEnd w:id="28"/>
    <w:bookmarkStart w:id="29" w:name="conclusion"/>
    <w:p>
      <w:pPr>
        <w:pStyle w:val="Heading2"/>
      </w:pPr>
      <w:r>
        <w:t xml:space="preserve">7. Conclusion</w:t>
      </w:r>
    </w:p>
    <w:p>
      <w:pPr>
        <w:pStyle w:val="FirstParagraph"/>
      </w:pPr>
      <w:r>
        <w:t xml:space="preserve">The</w:t>
      </w:r>
      <w:r>
        <w:t xml:space="preserve"> </w:t>
      </w:r>
      <w:r>
        <w:rPr>
          <w:bCs/>
          <w:b/>
        </w:rPr>
        <w:t xml:space="preserve">Baker</w:t>
      </w:r>
      <w:r>
        <w:t xml:space="preserve"> </w:t>
      </w:r>
      <w:r>
        <w:t xml:space="preserve">in</w:t>
      </w:r>
    </w:p>
    <w:p>
      <w:pPr>
        <w:pStyle w:val="BodyText"/>
      </w:pPr>
      <w:r>
        <w:t xml:space="preserve">Mexico City is a figure of immense cultural and economic importance. From the convents of the colonial era to the hip boutiques of Roma Norte, baking has evolved yet remained rooted in tradition. The challenges faced by bakers today—ranging from industrial competition to sustainability demands—require resilience and innovation.</w:t>
      </w:r>
    </w:p>
    <w:p>
      <w:pPr>
        <w:pStyle w:val="BodyText"/>
      </w:pPr>
      <w:r>
        <w:t xml:space="preserve">As</w:t>
      </w:r>
      <w:r>
        <w:t xml:space="preserve"> </w:t>
      </w:r>
      <w:r>
        <w:rPr>
          <w:bCs/>
          <w:b/>
        </w:rPr>
        <w:t xml:space="preserve">Mexico City</w:t>
      </w:r>
      <w:r>
        <w:t xml:space="preserve"> </w:t>
      </w:r>
      <w:r>
        <w:t xml:space="preserve">continues to grow and transform, the role of the baker will undoubtedly continue to adapt. However, their function as a preserver of cultural heritage and a provider of community sustenance remains unchanged. Future research should focus on the digital transformation of local bakeries and how technology can aid small-scale</w:t>
      </w:r>
    </w:p>
    <w:p>
      <w:pPr>
        <w:pStyle w:val="BodyText"/>
      </w:pPr>
      <w:r>
        <w:t xml:space="preserve">bakers in</w:t>
      </w:r>
    </w:p>
    <w:p>
      <w:pPr>
        <w:pStyle w:val="BodyText"/>
      </w:pPr>
      <w:r>
        <w:t xml:space="preserve">Mexico City to compete in an increasingly digital global market.</w:t>
      </w:r>
    </w:p>
    <w:p>
      <w:pPr>
        <w:pStyle w:val="BodyText"/>
      </w:pPr>
      <w:r>
        <w:t xml:space="preserve">In summary, the story of bread in</w:t>
      </w:r>
      <w:r>
        <w:t xml:space="preserve"> </w:t>
      </w:r>
      <w:r>
        <w:rPr>
          <w:bCs/>
          <w:b/>
        </w:rPr>
        <w:t xml:space="preserve">Mexico City</w:t>
      </w:r>
      <w:r>
        <w:t xml:space="preserve"> </w:t>
      </w:r>
      <w:r>
        <w:t xml:space="preserve">is a testament to the resilience and creativity of its people. The</w:t>
      </w:r>
    </w:p>
    <w:p>
      <w:pPr>
        <w:pStyle w:val="BodyText"/>
      </w:pPr>
      <w:r>
        <w:t xml:space="preserve">Baker, therefore, is not just a maker of goods but an architect of community life and a guardian of national identity.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Comprehensive Analysis of the Baker in Mexico City</dc:title>
  <dc:creator/>
  <dc:language>en</dc:language>
  <cp:keywords/>
  <dcterms:created xsi:type="dcterms:W3CDTF">2026-07-29T16:10:40Z</dcterms:created>
  <dcterms:modified xsi:type="dcterms:W3CDTF">2026-07-29T16:10:40Z</dcterms:modified>
</cp:coreProperties>
</file>

<file path=docProps/custom.xml><?xml version="1.0" encoding="utf-8"?>
<Properties xmlns="http://schemas.openxmlformats.org/officeDocument/2006/custom-properties" xmlns:vt="http://schemas.openxmlformats.org/officeDocument/2006/docPropsVTypes"/>
</file>