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Research</w:t>
      </w:r>
      <w:r>
        <w:t xml:space="preserve"> </w:t>
      </w:r>
      <w:r>
        <w:t xml:space="preserve">Perspective</w:t>
      </w:r>
    </w:p>
    <w:bookmarkStart w:id="35" w:name="Xff26cd0561935a357bc782a30670c609f174646"/>
    <w:p>
      <w:pPr>
        <w:pStyle w:val="Heading1"/>
      </w:pPr>
      <w:r>
        <w:t xml:space="preserve">The Role and Impact of Biologists in Egypt Alexandria: A Research Perspective</w:t>
      </w:r>
    </w:p>
    <w:p>
      <w:pPr>
        <w:pStyle w:val="FirstParagraph"/>
      </w:pPr>
      <w:r>
        <w:rPr>
          <w:bCs/>
          <w:b/>
        </w:rPr>
        <w:t xml:space="preserve">Abstract:</w:t>
      </w:r>
      <w:r>
        <w:br/>
      </w:r>
      <w:r>
        <w:t xml:space="preserve">This research paper explores the critical contributions of biologist professionals within the unique ecological, medical, and industrial landscape of Egypt Alexandria. As a coastal metropolis with historical significance and modern developmental pressures, Alexandria presents distinct biological challenges. This document analyzes how specialized knowledge in biology addresses issues ranging from marine conservation to public health management in this specific geographic context.</w:t>
      </w:r>
    </w:p>
    <w:bookmarkStart w:id="20" w:name="introduction"/>
    <w:p>
      <w:pPr>
        <w:pStyle w:val="Heading2"/>
      </w:pPr>
      <w:r>
        <w:t xml:space="preserve">1. Introduction</w:t>
      </w:r>
    </w:p>
    <w:p>
      <w:pPr>
        <w:pStyle w:val="FirstParagraph"/>
      </w:pPr>
      <w:r>
        <w:t xml:space="preserve">The city of Egypt Alexandria stands as a gateway between the Mediterranean Sea and the African continent. With its rich history, rapid urbanization, and complex ecological systems, the need for specialized scientific expertise has never been more pronounced. Central to addressing these complexities are biologist professionals who apply scientific methods to understand life processes within this region. This paper examines how a career in biology intersects with the specific needs of Egypt Alexandria, highlighting areas such as marine ecology, public health sanitation, and agricultural sustainability.</w:t>
      </w:r>
    </w:p>
    <w:bookmarkEnd w:id="20"/>
    <w:bookmarkStart w:id="23" w:name="Xf6f5913dba60b64f8d7a05e16c3fbc3afef86da"/>
    <w:p>
      <w:pPr>
        <w:pStyle w:val="Heading2"/>
      </w:pPr>
      <w:r>
        <w:t xml:space="preserve">2. The Unique Ecological Profile of Egypt Alexandria</w:t>
      </w:r>
    </w:p>
    <w:p>
      <w:pPr>
        <w:pStyle w:val="FirstParagraph"/>
      </w:pPr>
      <w:r>
        <w:t xml:space="preserve">To understand the role of a biologist in this region, one must first appreciate its environmental context. Egypt Alexandria is characterized by a semi-arid climate but possesses a unique coastal ecosystem due to its extensive shoreline along the Mediterranean Sea. This interface between land and sea creates diverse habitats that require careful monitoring and management.</w:t>
      </w:r>
    </w:p>
    <w:bookmarkStart w:id="21" w:name="marine-biodiversity-and-conservation"/>
    <w:p>
      <w:pPr>
        <w:pStyle w:val="Heading3"/>
      </w:pPr>
      <w:r>
        <w:t xml:space="preserve">2.1 Marine Biodiversity and Conservation</w:t>
      </w:r>
    </w:p>
    <w:p>
      <w:pPr>
        <w:pStyle w:val="FirstParagraph"/>
      </w:pPr>
      <w:r>
        <w:t xml:space="preserve">The waters off the coast of Egypt Alexandria are home to varied marine flora and fauna, including seagrass beds which serve as critical nurseries for fish populations. Biologists play a pivotal role in studying these marine ecosystems. Their research helps determine the health of these habitats, identifying threats such as pollution from urban runoff or overfishing. By conducting field studies and laboratory analyses, biologists provide data-driven recommendations for conservation strategies that protect biodiversity while supporting local fisheries.</w:t>
      </w:r>
    </w:p>
    <w:bookmarkEnd w:id="21"/>
    <w:bookmarkStart w:id="22" w:name="coastal-erosion-and-habitat-restoration"/>
    <w:p>
      <w:pPr>
        <w:pStyle w:val="Heading3"/>
      </w:pPr>
      <w:r>
        <w:t xml:space="preserve">2.2 Coastal Erosion and Habitat Restoration</w:t>
      </w:r>
    </w:p>
    <w:p>
      <w:pPr>
        <w:pStyle w:val="FirstParagraph"/>
      </w:pPr>
      <w:r>
        <w:t xml:space="preserve">Erosion is a significant challenge facing the coastline of Egypt Alexandria. Biologists collaborate with geologists and engineers to develop bio-engineering solutions, such as planting specific vegetation species that stabilize soil and reduce erosion rates. This interdisciplinary approach ensures that ecological integrity is maintained even as urban infrastructure develops along the coast.</w:t>
      </w:r>
    </w:p>
    <w:bookmarkEnd w:id="22"/>
    <w:bookmarkEnd w:id="23"/>
    <w:bookmarkStart w:id="26" w:name="X2cc7e9574b25821dfaf7b80d21a161fa1d4b98f"/>
    <w:p>
      <w:pPr>
        <w:pStyle w:val="Heading2"/>
      </w:pPr>
      <w:r>
        <w:t xml:space="preserve">3. Public Health and Epidemiological Research</w:t>
      </w:r>
    </w:p>
    <w:p>
      <w:pPr>
        <w:pStyle w:val="FirstParagraph"/>
      </w:pPr>
      <w:r>
        <w:t xml:space="preserve">Beyond environmental conservation, biologists in Egypt Alexandria are instrumental in safeguarding public health. The density of the population and the climate conditions create specific vectors for disease transmission that require continuous biological surveillance.</w:t>
      </w:r>
    </w:p>
    <w:bookmarkStart w:id="24" w:name="vector-control-and-disease-prevention"/>
    <w:p>
      <w:pPr>
        <w:pStyle w:val="Heading3"/>
      </w:pPr>
      <w:r>
        <w:t xml:space="preserve">3.1 Vector Control and Disease Prevention</w:t>
      </w:r>
    </w:p>
    <w:p>
      <w:pPr>
        <w:pStyle w:val="FirstParagraph"/>
      </w:pPr>
      <w:r>
        <w:t xml:space="preserve">Mosquito-borne diseases remain a concern in many parts of Egypt, including Alexandria during warmer months. Biologists specialize in entomology to study the life cycles and breeding patterns of disease vectors like mosquitoes. By identifying optimal breeding sites within the city’s water management systems, biologists contribute to effective vector control programs that reduce the incidence of malaria and dengue fever.</w:t>
      </w:r>
    </w:p>
    <w:bookmarkEnd w:id="24"/>
    <w:bookmarkStart w:id="25" w:name="water-quality-analysis"/>
    <w:p>
      <w:pPr>
        <w:pStyle w:val="Heading3"/>
      </w:pPr>
      <w:r>
        <w:t xml:space="preserve">2. Water Quality Analysis</w:t>
      </w:r>
    </w:p>
    <w:p>
      <w:pPr>
        <w:pStyle w:val="FirstParagraph"/>
      </w:pPr>
      <w:r>
        <w:t xml:space="preserve">Clean water is a fundamental necessity for any major city. In Egypt Alexandria, ensuring the safety of drinking water and recreational waters involves rigorous biological testing. Biologists analyze water samples for bacterial contaminants, such as E. coli and coliforms, as well as algal blooms that may produce toxins. Their findings guide municipal authorities in implementing necessary filtration treatments and public warnings to prevent outbreaks of waterborne illnesses.</w:t>
      </w:r>
    </w:p>
    <w:bookmarkEnd w:id="25"/>
    <w:bookmarkEnd w:id="26"/>
    <w:bookmarkStart w:id="29" w:name="Xba9251fb6fc72e790ac38f0946c1a1b780e1851"/>
    <w:p>
      <w:pPr>
        <w:pStyle w:val="Heading2"/>
      </w:pPr>
      <w:r>
        <w:t xml:space="preserve">4. Agricultural Sustainability in an Urban Setting</w:t>
      </w:r>
    </w:p>
    <w:p>
      <w:pPr>
        <w:pStyle w:val="FirstParagraph"/>
      </w:pPr>
      <w:r>
        <w:t xml:space="preserve">Agriculture remains a vital component of the Egyptian economy, and Egypt Alexandria serves as a distribution hub for agricultural products from across the Delta region. However, local urban farming also exists within the city limits and surrounding districts.</w:t>
      </w:r>
    </w:p>
    <w:bookmarkStart w:id="27" w:name="soil-health-and-crop-yield-optimization"/>
    <w:p>
      <w:pPr>
        <w:pStyle w:val="Heading3"/>
      </w:pPr>
      <w:r>
        <w:t xml:space="preserve">4.1 Soil Health and Crop Yield Optimization</w:t>
      </w:r>
    </w:p>
    <w:p>
      <w:pPr>
        <w:pStyle w:val="FirstParagraph"/>
      </w:pPr>
      <w:r>
        <w:t xml:space="preserve">Agricultural biologists work to improve soil health in regions affected by salinization due to sea-level proximity and irrigation practices. Through genetic research and soil microbiology studies, these experts develop crop varieties that are resilient to saline conditions. This is crucial for maintaining food security in Egypt Alexandria, ensuring that local produce remains abundant despite environmental stresses.</w:t>
      </w:r>
    </w:p>
    <w:bookmarkEnd w:id="27"/>
    <w:bookmarkStart w:id="28" w:name="sustainable-pest-management"/>
    <w:p>
      <w:pPr>
        <w:pStyle w:val="Heading3"/>
      </w:pPr>
      <w:r>
        <w:t xml:space="preserve">4.2 Sustainable Pest Management</w:t>
      </w:r>
    </w:p>
    <w:p>
      <w:pPr>
        <w:pStyle w:val="FirstParagraph"/>
      </w:pPr>
      <w:r>
        <w:t xml:space="preserve">The use of chemical pesticides poses risks to human health and the environment. Biologists advocate for Integrated Pest Management (IPM) strategies that utilize biological control agents, such as predatory insects or beneficial microbes, to manage agricultural pests. This approach reduces chemical load on the ecosystem while protecting crop yields in the greater Alexandria area.</w:t>
      </w:r>
    </w:p>
    <w:bookmarkEnd w:id="28"/>
    <w:bookmarkEnd w:id="29"/>
    <w:bookmarkStart w:id="32" w:name="educational-and-research-infrastructure"/>
    <w:p>
      <w:pPr>
        <w:pStyle w:val="Heading2"/>
      </w:pPr>
      <w:r>
        <w:t xml:space="preserve">5. Educational and Research Infrastructure</w:t>
      </w:r>
    </w:p>
    <w:p>
      <w:pPr>
        <w:pStyle w:val="FirstParagraph"/>
      </w:pPr>
      <w:r>
        <w:t xml:space="preserve">The advancement of biological sciences in Egypt Alexandria is supported by several academic institutions, including universities with dedicated biology faculties and research centers. These institutions serve as hubs for both undergraduate education and advanced graduate-level research.</w:t>
      </w:r>
    </w:p>
    <w:bookmarkStart w:id="30" w:name="university-programs"/>
    <w:p>
      <w:pPr>
        <w:pStyle w:val="Heading3"/>
      </w:pPr>
      <w:r>
        <w:t xml:space="preserve">5.1 University Programs</w:t>
      </w:r>
    </w:p>
    <w:p>
      <w:pPr>
        <w:pStyle w:val="FirstParagraph"/>
      </w:pPr>
      <w:r>
        <w:t xml:space="preserve">Alexandria University and other tertiary institutions offer comprehensive programs in biology, marine sciences, biotechnology, and genetics. These programs train the next generation of scientist who are equipped to tackle local challenges. The curriculum often includes fieldwork specific to the Mediterranean environment, ensuring that students gain practical experience relevant to their future careers in Egypt Alexandria.</w:t>
      </w:r>
    </w:p>
    <w:bookmarkEnd w:id="30"/>
    <w:bookmarkStart w:id="31" w:name="research-collaboration"/>
    <w:p>
      <w:pPr>
        <w:pStyle w:val="Heading3"/>
      </w:pPr>
      <w:r>
        <w:t xml:space="preserve">5.2 Research Collaboration</w:t>
      </w:r>
    </w:p>
    <w:p>
      <w:pPr>
        <w:pStyle w:val="FirstParagraph"/>
      </w:pPr>
      <w:r>
        <w:t xml:space="preserve">Biologists in Egypt Alexandria frequently collaborate with international organizations and research bodies focused on Mediterranean conservation and development. These partnerships facilitate the exchange of knowledge and resources, allowing local scientists to access cutting-edge technologies and methodologies while contributing their unique regional expertise to global scientific discourse.</w:t>
      </w:r>
    </w:p>
    <w:bookmarkEnd w:id="31"/>
    <w:bookmarkEnd w:id="32"/>
    <w:bookmarkStart w:id="33" w:name="Xba3fb263f79b2e746621ae0c15e6a8d6dec7739"/>
    <w:p>
      <w:pPr>
        <w:pStyle w:val="Heading2"/>
      </w:pPr>
      <w:r>
        <w:t xml:space="preserve">6. Challenges Facing Biologists in the Region</w:t>
      </w:r>
    </w:p>
    <w:p>
      <w:pPr>
        <w:pStyle w:val="FirstParagraph"/>
      </w:pPr>
      <w:r>
        <w:t xml:space="preserve">Despite progress, biologists working in Egypt Alexandria face several challenges. Limited funding for research infrastructure can hinder large-scale studies. Additionally, balancing rapid urban development with ecological preservation requires persistent advocacy and data-driven policy recommendations. Public awareness regarding environmental issues also remains a challenge that educators and scientists must address through community engagement initiatives.</w:t>
      </w:r>
    </w:p>
    <w:bookmarkEnd w:id="33"/>
    <w:bookmarkStart w:id="34" w:name="conclusion"/>
    <w:p>
      <w:pPr>
        <w:pStyle w:val="Heading2"/>
      </w:pPr>
      <w:r>
        <w:t xml:space="preserve">7. Conclusion</w:t>
      </w:r>
    </w:p>
    <w:p>
      <w:pPr>
        <w:pStyle w:val="FirstParagraph"/>
      </w:pPr>
      <w:r>
        <w:t xml:space="preserve">In conclusion, the role of biologist professionals in Egypt Alexandria is multifaceted and indispensable. From preserving marine biodiversity along the Mediterranean coast to ensuring public health through disease prevention and water quality monitoring, biologists provide essential services that support both environmental sustainability and human well-being. As Egypt Alexandria continues to grow and evolve, the expertise of biologist researchers will remain crucial in navigating the intersection of ecological stewardship and urban development. Investing in biological sciences not only enhances local capabilities but also contributes to broader global efforts in understanding complex ecosystems.</w:t>
      </w:r>
    </w:p>
    <w:p>
      <w:pPr>
        <w:pStyle w:val="BodyText"/>
      </w:pPr>
      <w:r>
        <w:t xml:space="preserve">Future research directions should focus on integrating advanced technologies such as remote sensing and genomic tools into local biological studies. By doing so, Egypt Alexandria can position itself as a leader in applied biological science within the Mediterranean region, setting an example for sustainable urban living and ecological preservation.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Egypt Alexandria: A Research Perspective</dc:title>
  <dc:creator/>
  <dc:language>en</dc:language>
  <cp:keywords/>
  <dcterms:created xsi:type="dcterms:W3CDTF">2026-07-29T16:08:31Z</dcterms:created>
  <dcterms:modified xsi:type="dcterms:W3CDTF">2026-07-29T16:08:31Z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