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b32e26a6d77509ec49b343bfe504de2ed86770c"/>
    <w:p>
      <w:pPr>
        <w:pStyle w:val="Heading1"/>
      </w:pPr>
      <w:r>
        <w:t xml:space="preserve">The Role and Impact of Biologists in Russia Saint Petersburg</w:t>
      </w:r>
    </w:p>
    <w:p>
      <w:pPr>
        <w:pStyle w:val="FirstParagraph"/>
      </w:pPr>
      <w:r>
        <w:rPr>
          <w:bCs/>
          <w:b/>
        </w:rPr>
        <w:t xml:space="preserve">Date:</w:t>
      </w:r>
      <w:r>
        <w:t xml:space="preserve"> </w:t>
      </w:r>
      <w:r>
        <w:t xml:space="preserve">October 26, 2023</w:t>
      </w:r>
      <w:r>
        <w:br/>
      </w:r>
    </w:p>
    <w:p>
      <w:pPr>
        <w:pStyle w:val="BodyText"/>
      </w:pPr>
      <w:r>
        <w:t xml:space="preserve">Region:Russia Saint Petersburg</w:t>
      </w:r>
    </w:p>
    <w:bookmarkStart w:id="20" w:name="abstract"/>
    <w:p>
      <w:pPr>
        <w:pStyle w:val="Heading3"/>
      </w:pPr>
      <w:r>
        <w:t xml:space="preserve">Abstract</w:t>
      </w:r>
    </w:p>
    <w:p>
      <w:pPr>
        <w:pStyle w:val="FirstParagraph"/>
      </w:pPr>
      <w:r>
        <w:t xml:space="preserve">This research paper examines the critical role of biologists within the scientific and industrial landscape of Russia Saint Petersburg. As a major cultural and academic hub in Northwestern Russia, this city has historically served as a cornerstone for biological sciences. The document explores the historical contributions, current institutional frameworks, and future challenges faced by biologist professionals in this region. Special attention is given to the intersection of traditional Russian biology schools with modern biotechnology advancements.</w:t>
      </w:r>
    </w:p>
    <w:bookmarkEnd w:id="20"/>
    <w:bookmarkStart w:id="21" w:name="introduction"/>
    <w:p>
      <w:pPr>
        <w:pStyle w:val="Heading2"/>
      </w:pPr>
      <w:r>
        <w:t xml:space="preserve">Introduction</w:t>
      </w:r>
    </w:p>
    <w:p>
      <w:pPr>
        <w:pStyle w:val="FirstParagraph"/>
      </w:pPr>
      <w:r>
        <w:t xml:space="preserve">The scientific community in Russia has long been recognized for its rigorous theoretical foundations and significant contributions to natural sciences. Within this broad context, the city of Russia Saint Petersburg stands out as a unique ecosystem for biological research. For over three centuries, since its founding by Peter the Great in 1703, St. Petersburg has acted as a gateway between Europe and Asia, fostering an environment where diverse biological disciplines could flourish. Today, biologists in Russia Saint Petersburg are not only custodians of this rich heritage but also key drivers of innovation in medicine, ecology, and genetic engineering.</w:t>
      </w:r>
    </w:p>
    <w:p>
      <w:pPr>
        <w:pStyle w:val="BodyText"/>
      </w:pPr>
      <w:r>
        <w:t xml:space="preserve">The term "biologist" encompasses a wide range of specialties, from molecular genetics to marine biology. In the specific context of Russia Saint Petersburg, the geographical location near the Baltic Sea and within a temperate zone provides unique opportunities for ecological studies that differ significantly from research conducted in Moscow or Siberia. This paper argues that biologists in this region play a pivotal role in both preserving local biodiversity and contributing to global scientific knowledge.</w:t>
      </w:r>
    </w:p>
    <w:bookmarkEnd w:id="21"/>
    <w:bookmarkStart w:id="22" w:name="X9110dd7aed5875e52d6d006ec97c470122479c2"/>
    <w:p>
      <w:pPr>
        <w:pStyle w:val="Heading2"/>
      </w:pPr>
      <w:r>
        <w:t xml:space="preserve">Historical Context of Biological Sciences</w:t>
      </w:r>
    </w:p>
    <w:p>
      <w:pPr>
        <w:pStyle w:val="FirstParagraph"/>
      </w:pPr>
      <w:r>
        <w:t xml:space="preserve">To understand the current status of biologists in Russia Saint Petersburg, one must look at its historical roots. The Imperial Academy of Sciences, established in St. Petersburg, was instrumental in early biological explorations. Figures such as Karl Ernst von Baer, a pioneer of embryology and discoverer of the mammalian ovum, worked extensively in this city. His work laid the groundwork for modern developmental biology.</w:t>
      </w:r>
    </w:p>
    <w:p>
      <w:pPr>
        <w:pStyle w:val="BodyText"/>
      </w:pPr>
      <w:r>
        <w:t xml:space="preserve">Furthermore, the Koltzov Institute of Developmental Biology and other prestigious institutions established their presence in Russia Saint Petersburg during the Soviet era. These institutions maintained high standards of research even during periods of political isolation, ensuring that Russian biologists remained connected to international scientific dialogues through publications and exchanges. This historical continuity has created a deep reservoir of expertise that current biologist professionals build upon.</w:t>
      </w:r>
    </w:p>
    <w:bookmarkEnd w:id="22"/>
    <w:bookmarkStart w:id="23" w:name="X8807ae6bdc26f18f8114bbf4c5599a102e75dbb"/>
    <w:p>
      <w:pPr>
        <w:pStyle w:val="Heading2"/>
      </w:pPr>
      <w:r>
        <w:t xml:space="preserve">Institutional Frameworks and Key Institutions</w:t>
      </w:r>
    </w:p>
    <w:p>
      <w:pPr>
        <w:pStyle w:val="FirstParagraph"/>
      </w:pPr>
      <w:r>
        <w:t xml:space="preserve">In contemporary Russia Saint Petersburg, the work of biologist is supported by a robust network of universities, research institutes, and biotechnology companies. The St. Petersburg State University (SPbSU) remains the premier institution for biological education. Its Faculty of Biology attracts top talent from across Russia and abroad, offering specialized programs in genetics, biochemistry, and ecology.</w:t>
      </w:r>
    </w:p>
    <w:p>
      <w:pPr>
        <w:pStyle w:val="BodyText"/>
      </w:pPr>
      <w:r>
        <w:t xml:space="preserve">Additionally, the Russian Academy of Sciences has several major institutes located in Russia Saint Petersburg that are critical to national scientific infrastructure. The Institute of Cytology and Genetics is a leading center for cell biology research. Similarly, the Papanin Institute for Biology of Inland Waters contributes significantly to our understanding of freshwater ecosystems. These institutions provide biologist with the necessary laboratory facilities, funding, and collaborative networks required to conduct high-impact research.</w:t>
      </w:r>
    </w:p>
    <w:p>
      <w:pPr>
        <w:pStyle w:val="BodyText"/>
      </w:pPr>
      <w:r>
        <w:t xml:space="preserve">The presence of these institutions creates a "cluster effect" in Russia Saint Petersburg. Biologists from different disciplines interact frequently at seminars, conferences, and joint projects. This interdisciplinary approach is increasingly important as biological problems become more complex and require solutions that span multiple fields of study.</w:t>
      </w:r>
    </w:p>
    <w:bookmarkEnd w:id="23"/>
    <w:bookmarkStart w:id="24" w:name="current-research-priorities"/>
    <w:p>
      <w:pPr>
        <w:pStyle w:val="Heading2"/>
      </w:pPr>
      <w:r>
        <w:t xml:space="preserve">Current Research Priorities</w:t>
      </w:r>
    </w:p>
    <w:p>
      <w:pPr>
        <w:pStyle w:val="FirstParagraph"/>
      </w:pPr>
      <w:r>
        <w:t xml:space="preserve">The focus of biologist work in Russia Saint Petersburg has shifted in recent years to address global challenges. One major area is medical biology. With a growing emphasis on personalized medicine, biologists in the city are involved in genomic sequencing and protein engineering. The goal is to develop new diagnostic tools and therapeutic agents that can address prevalent health issues in the region.</w:t>
      </w:r>
    </w:p>
    <w:p>
      <w:pPr>
        <w:pStyle w:val="BodyText"/>
      </w:pPr>
      <w:r>
        <w:t xml:space="preserve">Another critical priority is environmental conservation. Russia Saint Petersburg faces unique ecological challenges, including pollution of the Gulf of Finland and the Neva River. Biologists are actively monitoring these ecosystems, studying the impact of climate change on local flora and fauna, and developing strategies for restoration. The city’s location makes it an ideal laboratory for studying urban ecology, as researchers examine how biological systems adapt to dense human habitation.</w:t>
      </w:r>
    </w:p>
    <w:p>
      <w:pPr>
        <w:pStyle w:val="BodyText"/>
      </w:pPr>
      <w:r>
        <w:t xml:space="preserve">Furthermore, agricultural biotechnology is a growing field. Biologists in Russia Saint Petersburg are working on developing crop varieties that are resistant to cold and disease, which is crucial for food security in Northwestern Russia. These efforts align with national goals for import substitution and technological sovereignty in the agricultural sector.</w:t>
      </w:r>
    </w:p>
    <w:bookmarkEnd w:id="24"/>
    <w:bookmarkStart w:id="25" w:name="challenges-facing-biologists"/>
    <w:p>
      <w:pPr>
        <w:pStyle w:val="Heading2"/>
      </w:pPr>
      <w:r>
        <w:t xml:space="preserve">Challenges Facing Biologists</w:t>
      </w:r>
    </w:p>
    <w:p>
      <w:pPr>
        <w:pStyle w:val="FirstParagraph"/>
      </w:pPr>
      <w:r>
        <w:t xml:space="preserve">Despite the strong foundation, biologists in Russia Saint Petersburg face significant challenges. One of the primary issues is funding. While there is state support for strategic research areas, many biologists struggle to secure consistent funding for long-term projects. The competitive nature of international grants has also become more difficult due to geopolitical tensions and sanctions.</w:t>
      </w:r>
    </w:p>
    <w:p>
      <w:pPr>
        <w:pStyle w:val="BodyText"/>
      </w:pPr>
      <w:r>
        <w:t xml:space="preserve">Brain drain remains another concern. Many young scientist biologist leave Russia Saint Petersburg for opportunities in Western Europe or North America, where resources and collaborations may be more accessible. Retaining talent requires not only better funding but also improved infrastructure and a supportive professional environment.</w:t>
      </w:r>
    </w:p>
    <w:p>
      <w:pPr>
        <w:pStyle w:val="BodyText"/>
      </w:pPr>
      <w:r>
        <w:rPr>
          <w:bCs/>
          <w:b/>
        </w:rPr>
        <w:t xml:space="preserve">Note:</w:t>
      </w:r>
      <w:r>
        <w:rPr>
          <w:iCs/>
          <w:i/>
        </w:rPr>
        <w:t xml:space="preserve">This document is intended for educational purposes regarding the scientific community in Russia Saint Petersburg. It highlights the importance of biological sciences in regional development.</w:t>
      </w:r>
    </w:p>
    <w:bookmarkEnd w:id="25"/>
    <w:bookmarkStart w:id="26" w:name="X0d938f6acd7d11ee2128d405c430dceaedef48b"/>
    <w:p>
      <w:pPr>
        <w:pStyle w:val="Heading2"/>
      </w:pPr>
      <w:r>
        <w:t xml:space="preserve">The Role of Education and Public Engagement</w:t>
      </w:r>
    </w:p>
    <w:p>
      <w:pPr>
        <w:pStyle w:val="FirstParagraph"/>
      </w:pPr>
      <w:r>
        <w:t xml:space="preserve">Beyond research, biologists in Russia Saint Petersburg are increasingly engaged in public education. Recognizing that scientific literacy is vital for societal progress, biologist professionals organize exhibitions, school visits, and public lectures. The Kunstkamera (Museum of Anthropology and Ethnography), one of the oldest museums in Russia located in St. Petersburg, serves as a prime example of how biologists can engage the public with natural history.</w:t>
      </w:r>
    </w:p>
    <w:p>
      <w:pPr>
        <w:pStyle w:val="BodyText"/>
      </w:pPr>
      <w:r>
        <w:t xml:space="preserve">Educational initiatives help bridge the gap between academic biology and everyday life. By explaining concepts such as vaccination, genetic testing, or climate change to the general public, biologist contribute to informed decision-making by citizens. This engagement is particularly important in Russia Saint Petersburg, where a high level of education and curiosity about science exists among the population.</w:t>
      </w:r>
    </w:p>
    <w:bookmarkEnd w:id="26"/>
    <w:bookmarkStart w:id="27" w:name="future-outlook"/>
    <w:p>
      <w:pPr>
        <w:pStyle w:val="Heading2"/>
      </w:pPr>
      <w:r>
        <w:t xml:space="preserve">Future Outlook</w:t>
      </w:r>
    </w:p>
    <w:p>
      <w:pPr>
        <w:pStyle w:val="FirstParagraph"/>
      </w:pPr>
      <w:r>
        <w:t xml:space="preserve">The future for biologists in Russia Saint Petersburg looks promising but requires strategic planning. The integration of artificial intelligence and big data analytics into biological research offers new avenues for discovery. Biologist who are skilled in computational biology will be at the forefront of this transformation.</w:t>
      </w:r>
    </w:p>
    <w:p>
      <w:pPr>
        <w:pStyle w:val="BodyText"/>
      </w:pPr>
      <w:r>
        <w:t xml:space="preserve">Moreover, international collaboration, while currently strained, is expected to resume gradually. Russia Saint Petersburg has the potential to re-establish itself as a global hub for biological sciences by leveraging its historical strengths and investing in modern infrastructure. Partnerships with Asian and Middle Eastern scientific communities may offer new opportunities for joint research projects.</w:t>
      </w:r>
    </w:p>
    <w:p>
      <w:pPr>
        <w:pStyle w:val="BodyText"/>
      </w:pPr>
      <w:r>
        <w:t xml:space="preserve">In conclusion, biologists in Russia Saint Petersburg are essential actors in the advancement of science and society. From their historical contributions to current innovations in medicine and ecology, they embody the spirit of inquiry that defines this city. Supporting these professionals through adequate funding, infrastructure development, and international cooperation will ensure that Russia Saint Petersburg continues to be a leader in biological sciences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Russia Saint Petersburg</dc:title>
  <dc:creator/>
  <dc:language>en</dc:language>
  <cp:keywords/>
  <dcterms:created xsi:type="dcterms:W3CDTF">2026-07-30T06:18:11Z</dcterms:created>
  <dcterms:modified xsi:type="dcterms:W3CDTF">2026-07-30T06:18:11Z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