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the</w:t>
      </w:r>
      <w:r>
        <w:t xml:space="preserve"> </w:t>
      </w:r>
      <w:r>
        <w:t xml:space="preserve">Urban</w:t>
      </w:r>
      <w:r>
        <w:t xml:space="preserve"> </w:t>
      </w:r>
      <w:r>
        <w:t xml:space="preserve">Ecosystem</w:t>
      </w:r>
      <w:r>
        <w:t xml:space="preserve"> </w:t>
      </w:r>
      <w:r>
        <w:t xml:space="preserve">of</w:t>
      </w:r>
      <w:r>
        <w:t xml:space="preserve"> </w:t>
      </w:r>
      <w:r>
        <w:t xml:space="preserve">Sri</w:t>
      </w:r>
      <w:r>
        <w:t xml:space="preserve"> </w:t>
      </w:r>
      <w:r>
        <w:t xml:space="preserve">Lanka</w:t>
      </w:r>
      <w:r>
        <w:t xml:space="preserve"> </w:t>
      </w:r>
      <w:r>
        <w:t xml:space="preserve">Colombo</w:t>
      </w:r>
    </w:p>
    <w:bookmarkStart w:id="36" w:name="Xe83514708b1de5d84aa0dc3de5463e1a5d9d758"/>
    <w:p>
      <w:pPr>
        <w:pStyle w:val="Heading1"/>
      </w:pPr>
      <w:r>
        <w:t xml:space="preserve">The Role and Impact of Biologists in the Urban Ecosystem of Sri Lanka Colombo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Department of Environment, Sri Lanka</w:t>
      </w:r>
      <w:r>
        <w:br/>
      </w:r>
      <w:r>
        <w:rPr>
          <w:bCs/>
          <w:b/>
        </w:rPr>
        <w:t xml:space="preserve">From:</w:t>
      </w:r>
    </w:p>
    <w:p>
      <w:r>
        <w:pict>
          <v:rect style="width:0;height:1.5pt" o:hralign="center" o:hrstd="t" o:hr="t"/>
        </w:pict>
      </w:r>
    </w:p>
    <w:p>
      <w:r>
        <w:pict>
          <v:rect style="width:0;height:1.5pt" o:hralign="center" o:hrstd="t" o:hr="t"/>
        </w:pict>
      </w:r>
    </w:p>
    <w:bookmarkStart w:id="20" w:name="a.-introduction"/>
    <w:p>
      <w:pPr>
        <w:pStyle w:val="Heading2"/>
      </w:pPr>
      <w:r>
        <w:t xml:space="preserve">A. Introduction</w:t>
      </w:r>
    </w:p>
    <w:p>
      <w:pPr>
        <w:pStyle w:val="FirstParagraph"/>
      </w:pPr>
      <w:r>
        <w:t xml:space="preserve">Sri Lanka, an island nation renowned for its incredible biodiversity and ecological richness, stands at a critical juncture in its developmental trajectory. At the heart of this challenge lies Colombo, the commercial capital and most densely populated city in Sri Lanka. The rapid urbanization of Colombo has precipitated significant environmental pressures, ranging from loss of green cover to water pollution and waste management crises. In response to these escalating ecological challenges, the role of a</w:t>
      </w:r>
      <w:r>
        <w:t xml:space="preserve"> </w:t>
      </w:r>
      <w:r>
        <w:rPr>
          <w:bCs/>
          <w:b/>
        </w:rPr>
        <w:t xml:space="preserve">Biologist</w:t>
      </w:r>
      <w:r>
        <w:t xml:space="preserve"> </w:t>
      </w:r>
      <w:r>
        <w:t xml:space="preserve">has become increasingly pivotal not merely as an academic observer but as a strategic consultant for sustainable urban planning. This research paper aims to elucidate the multifaceted contributions that a</w:t>
      </w:r>
      <w:r>
        <w:t xml:space="preserve"> </w:t>
      </w:r>
      <w:r>
        <w:rPr>
          <w:bCs/>
          <w:b/>
        </w:rPr>
        <w:t xml:space="preserve">Biologist</w:t>
      </w:r>
      <w:r>
        <w:t xml:space="preserve"> </w:t>
      </w:r>
      <w:r>
        <w:t xml:space="preserve">can make within the specific socio-ecological context of</w:t>
      </w:r>
      <w:r>
        <w:t xml:space="preserve"> </w:t>
      </w:r>
      <w:r>
        <w:rPr>
          <w:bCs/>
          <w:b/>
        </w:rPr>
        <w:t xml:space="preserve">Sri Lanka Colombo</w:t>
      </w:r>
      <w:r>
        <w:t xml:space="preserve">, highlighting how scientific expertise is indispensable for balancing development with environmental preservation.</w:t>
      </w:r>
    </w:p>
    <w:p>
      <w:pPr>
        <w:pStyle w:val="BodyText"/>
      </w:pPr>
      <w:r>
        <w:t xml:space="preserve">The term "Biologist" refers broadly to any scientist who studies life and living organisms, including their structure, function, growth, origin, evolution, and distribution. In the context of a metropolitan hub like</w:t>
      </w:r>
      <w:r>
        <w:t xml:space="preserve"> </w:t>
      </w:r>
      <w:r>
        <w:rPr>
          <w:bCs/>
          <w:b/>
        </w:rPr>
        <w:t xml:space="preserve">Sri Lanka Colombo</w:t>
      </w:r>
      <w:r>
        <w:t xml:space="preserve">, this definition expands to include urban ecologists, marine biologists specializing in coastal zones (such as the Galle Face area), microbiologists dealing with public health sanitation issues in densely populated districts like Fort and Pettah, and geneticists working on preserving endemic flora threatened by infrastructure projects. The intersection of biological science and urban management creates a unique framework where data-driven decisions can mitigate the adverse effects of city life.</w:t>
      </w:r>
    </w:p>
    <w:bookmarkEnd w:id="20"/>
    <w:bookmarkStart w:id="21" w:name="X28ab05175305b17a4837d4c01b88c1fd900edf8"/>
    <w:p>
      <w:pPr>
        <w:pStyle w:val="Heading2"/>
      </w:pPr>
      <w:r>
        <w:t xml:space="preserve">B. Biodiversity Conservation within an Urban Matrix</w:t>
      </w:r>
    </w:p>
    <w:p>
      <w:pPr>
        <w:pStyle w:val="FirstParagraph"/>
      </w:pPr>
      <w:r>
        <w:rPr>
          <w:bCs/>
          <w:b/>
        </w:rPr>
        <w:t xml:space="preserve">Sri Lanka Colombo</w:t>
      </w:r>
      <w:r>
        <w:t xml:space="preserve"> </w:t>
      </w:r>
      <w:r>
        <w:t xml:space="preserve">is often perceived primarily as a concrete jungle, yet it hosts pockets of significant biodiversity that are frequently overlooked. The presence of wetlands such as the Beira Lake and various mangrove forests along the coastline serves as a vital ecological buffer for the city. A</w:t>
      </w:r>
      <w:r>
        <w:t xml:space="preserve"> </w:t>
      </w:r>
      <w:r>
        <w:rPr>
          <w:bCs/>
          <w:b/>
        </w:rPr>
        <w:t xml:space="preserve">Biologist</w:t>
      </w:r>
      <w:r>
        <w:t xml:space="preserve"> </w:t>
      </w:r>
      <w:r>
        <w:t xml:space="preserve">plays a crucial role in mapping these urban biodiversity hotspots. By conducting systematic surveys, a</w:t>
      </w:r>
      <w:r>
        <w:t xml:space="preserve"> </w:t>
      </w:r>
      <w:r>
        <w:rPr>
          <w:bCs/>
          <w:b/>
        </w:rPr>
        <w:t xml:space="preserve">Biologist</w:t>
      </w:r>
      <w:r>
        <w:t xml:space="preserve"> </w:t>
      </w:r>
      <w:r>
        <w:t xml:space="preserve">can identify endemic species of birds, insects, and plants that rely on these fragmented habitats.</w:t>
      </w:r>
    </w:p>
    <w:p>
      <w:pPr>
        <w:pStyle w:val="BodyText"/>
      </w:pPr>
      <w:r>
        <w:t xml:space="preserve">In recent years, there has been an increase in invasive alien species within</w:t>
      </w:r>
      <w:r>
        <w:t xml:space="preserve"> </w:t>
      </w:r>
      <w:r>
        <w:rPr>
          <w:bCs/>
          <w:b/>
        </w:rPr>
        <w:t xml:space="preserve">Sri Lanka Colombo</w:t>
      </w:r>
      <w:r>
        <w:t xml:space="preserve">, such as certain weed species that choke native vegetation. A specialist</w:t>
      </w:r>
      <w:r>
        <w:t xml:space="preserve"> </w:t>
      </w:r>
      <w:r>
        <w:rPr>
          <w:bCs/>
          <w:b/>
        </w:rPr>
        <w:t xml:space="preserve">Biologist</w:t>
      </w:r>
      <w:r>
        <w:t xml:space="preserve"> </w:t>
      </w:r>
      <w:r>
        <w:t xml:space="preserve">can develop integrated pest management strategies tailored to the tropical climate of Colombo. Furthermore, the work of a</w:t>
      </w:r>
      <w:r>
        <w:t xml:space="preserve"> </w:t>
      </w:r>
      <w:hyperlink w:anchor="Xa39a3ee5e6b4b0d3255bfef95601890afd80709">
        <w:r>
          <w:rPr>
            <w:rStyle w:val="Hyperlink"/>
          </w:rPr>
          <w:t xml:space="preserve">Biologist</w:t>
        </w:r>
      </w:hyperlink>
      <w:r>
        <w:t xml:space="preserve"> </w:t>
      </w:r>
      <w:r>
        <w:t xml:space="preserve">extends to assisting municipal authorities in creating "green corridors" that allow wildlife movement even within dense urban settings. For instance, integrating native plant species into roadside landscaping initiatives requires biological input to ensure resilience against local pests and drought conditions.</w:t>
      </w:r>
    </w:p>
    <w:bookmarkEnd w:id="21"/>
    <w:bookmarkStart w:id="23" w:name="X856138a384b67c43414f07c087269c66b03a172"/>
    <w:p>
      <w:pPr>
        <w:pStyle w:val="Heading2"/>
      </w:pPr>
      <w:r>
        <w:t xml:space="preserve">C. Public Health and Sanitation Management</w:t>
      </w:r>
    </w:p>
    <w:p>
      <w:pPr>
        <w:pStyle w:val="FirstParagraph"/>
      </w:pPr>
      <w:r>
        <w:t xml:space="preserve">One of the most immediate contributions of a</w:t>
      </w:r>
      <w:r>
        <w:t xml:space="preserve"> </w:t>
      </w:r>
      <w:r>
        <w:rPr>
          <w:bCs/>
          <w:b/>
        </w:rPr>
        <w:t xml:space="preserve">Biologist</w:t>
      </w:r>
      <w:hyperlink w:anchor="Xa39a3ee5e6b4b0d3255bfef95601890afd80709">
        <w:r>
          <w:rPr>
            <w:rStyle w:val="Hyperlink"/>
          </w:rPr>
          <w:t xml:space="preserve">Biologist</w:t>
        </w:r>
      </w:hyperlink>
    </w:p>
    <w:p>
      <w:pPr>
        <w:pStyle w:val="BodyText"/>
      </w:pPr>
      <w:r>
        <w:t xml:space="preserve">Biologists in Sri Lanka Colombo face unique challenges related to vector-borne diseases due to high population density and seasonal rainfall patterns. Diseases such as dengue fever, malaria, and leptospirosis are persistent public health threats.</w:t>
      </w:r>
    </w:p>
    <w:p>
      <w:pPr>
        <w:pStyle w:val="BodyText"/>
      </w:pPr>
      <w:r>
        <w:t xml:space="preserve">A</w:t>
      </w:r>
      <w:r>
        <w:t xml:space="preserve"> </w:t>
      </w:r>
      <w:r>
        <w:rPr>
          <w:bCs/>
          <w:b/>
        </w:rPr>
        <w:t xml:space="preserve">Biologist</w:t>
      </w:r>
      <w:hyperlink w:anchor="Xa39a3ee5e6b4b0d3255bfef95601890afd80709">
        <w:r>
          <w:rPr>
            <w:rStyle w:val="Hyperlink"/>
          </w:rPr>
          <w:t xml:space="preserve">Biologist</w:t>
        </w:r>
      </w:hyperlink>
      <w:hyperlink r:id="rId22">
        <w:r>
          <w:rPr>
            <w:rStyle w:val="Hyperlink"/>
          </w:rPr>
          <w:t xml:space="preserve">ecological understanding of breeding sites allows for targeted interventions rather than broad-spectrum pesticide applications. Additionally, microbiologists within the field of biology are essential in monitoring water quality in both public supply systems and stagnant water bodies that accumulate during the monsoon seasons in</w:t>
        </w:r>
        <w:r>
          <w:rPr>
            <w:rStyle w:val="Hyperlink"/>
          </w:rPr>
          <w:t xml:space="preserve"> </w:t>
        </w:r>
        <w:r>
          <w:rPr>
            <w:rStyle w:val="Hyperlink"/>
            <w:bCs/>
            <w:b/>
          </w:rPr>
          <w:t xml:space="preserve">Sri Lanka Colombo</w:t>
        </w:r>
        <w:r>
          <w:rPr>
            <w:rStyle w:val="Hyperlink"/>
          </w:rPr>
          <w:t xml:space="preserve">. By analyzing microbial loads, a</w:t>
        </w:r>
      </w:hyperlink>
      <w:r>
        <w:t xml:space="preserve"> </w:t>
      </w:r>
      <w:hyperlink w:anchor="Xa39a3ee5e6b4b0d3255bfef95601890afd80709">
        <w:r>
          <w:rPr>
            <w:rStyle w:val="Hyperlink"/>
          </w:rPr>
          <w:t xml:space="preserve">Biologist</w:t>
        </w:r>
      </w:hyperlink>
      <w:r>
        <w:t xml:space="preserve"> </w:t>
      </w:r>
      <w:r>
        <w:t xml:space="preserve">can advise on necessary filtration improvements or source containment measures to prevent outbreaks of cholera or typhoid.</w:t>
      </w:r>
    </w:p>
    <w:bookmarkEnd w:id="23"/>
    <w:bookmarkStart w:id="26" w:name="d.-waste-management-and-circular-economy"/>
    <w:p>
      <w:pPr>
        <w:pStyle w:val="Heading2"/>
      </w:pPr>
      <w:r>
        <w:t xml:space="preserve">D. Waste Management and Circular Economy</w:t>
      </w:r>
    </w:p>
    <w:p>
      <w:pPr>
        <w:pStyle w:val="FirstParagraph"/>
      </w:pPr>
      <w:r>
        <w:t xml:space="preserve">Solid waste management remains one of the most pressing issues in</w:t>
      </w:r>
    </w:p>
    <w:p>
      <w:pPr>
        <w:pStyle w:val="BodyText"/>
      </w:pPr>
      <w:r>
        <w:t xml:space="preserve">Sri Lanka Colombo</w:t>
      </w:r>
      <w:hyperlink w:anchor="Xa39a3ee5e6b4b0d3255bfef95601890afd80709">
        <w:r>
          <w:rPr>
            <w:rStyle w:val="Hyperlink"/>
          </w:rPr>
          <w:t xml:space="preserve">Biologists</w:t>
        </w:r>
      </w:hyperlink>
      <w:hyperlink r:id="rId24">
        <w:r>
          <w:rPr>
            <w:rStyle w:val="Hyperlink"/>
          </w:rPr>
          <w:t xml:space="preserve">biotechnology</w:t>
        </w:r>
      </w:hyperlink>
      <w:r>
        <w:t xml:space="preserve">, biological agents can be harnessed to accelerate decomposition processes. Bio-digesters, which utilize anaerobic bacteria to break down organic waste into biogas and fertilizer, are particularly relevant for</w:t>
      </w:r>
      <w:r>
        <w:t xml:space="preserve"> </w:t>
      </w:r>
      <w:r>
        <w:rPr>
          <w:bCs/>
          <w:b/>
        </w:rPr>
        <w:t xml:space="preserve">Sri Lanka Colombo</w:t>
      </w:r>
      <w:hyperlink w:anchor="Xa39a3ee5e6b4b0d3255bfef95601890afd80709">
        <w:r>
          <w:rPr>
            <w:rStyle w:val="Hyperlink"/>
          </w:rPr>
          <w:t xml:space="preserve">Biologist</w:t>
        </w:r>
      </w:hyperlink>
      <w:hyperlink r:id="rId25">
        <w:r>
          <w:rPr>
            <w:rStyle w:val="Hyperlink"/>
          </w:rPr>
          <w:t xml:space="preserve">soil scientists</w:t>
        </w:r>
      </w:hyperlink>
      <w:r>
        <w:t xml:space="preserve"> </w:t>
      </w:r>
      <w:r>
        <w:t xml:space="preserve">can assess the impact of compost usage on urban agriculture plots, promoting food security initiatives within city boundaries.</w:t>
      </w:r>
    </w:p>
    <w:bookmarkEnd w:id="26"/>
    <w:bookmarkStart w:id="29" w:name="Xd73ab837e294274b07ae06f8d96909e44134c9c"/>
    <w:p>
      <w:pPr>
        <w:pStyle w:val="Heading2"/>
      </w:pPr>
      <w:r>
        <w:t xml:space="preserve">E. Marine and Coastal Biology Applications</w:t>
      </w:r>
    </w:p>
    <w:p>
      <w:pPr>
        <w:pStyle w:val="FirstParagraph"/>
      </w:pPr>
      <w:r>
        <w:t xml:space="preserve">The coastal geography of</w:t>
      </w:r>
      <w:r>
        <w:t xml:space="preserve"> </w:t>
      </w:r>
      <w:r>
        <w:rPr>
          <w:bCs/>
          <w:b/>
        </w:rPr>
        <w:t xml:space="preserve">Sri Lanka Colombo</w:t>
      </w:r>
      <w:hyperlink w:anchor="Xa39a3ee5e6b4b0d3255bfef95601890afd80709">
        <w:r>
          <w:rPr>
            <w:rStyle w:val="Hyperlink"/>
          </w:rPr>
          <w:t xml:space="preserve">Biologist</w:t>
        </w:r>
      </w:hyperlink>
      <w:hyperlink r:id="rId27">
        <w:r>
          <w:rPr>
            <w:rStyle w:val="Hyperlink"/>
          </w:rPr>
          <w:t xml:space="preserve">coral reefs</w:t>
        </w:r>
      </w:hyperlink>
      <w:hyperlink w:anchor="Xa39a3ee5e6b4b0d3255bfef95601890afd80709">
        <w:r>
          <w:rPr>
            <w:rStyle w:val="Hyperlink"/>
          </w:rPr>
          <w:t xml:space="preserve">Biologist</w:t>
        </w:r>
      </w:hyperlink>
      <w:hyperlink r:id="rId28">
        <w:r>
          <w:rPr>
            <w:rStyle w:val="Hyperlink"/>
          </w:rPr>
          <w:t xml:space="preserve">fishery scientists</w:t>
        </w:r>
      </w:hyperlink>
      <w:r>
        <w:t xml:space="preserve"> </w:t>
      </w:r>
      <w:r>
        <w:t xml:space="preserve">can help regulate fishing practices near the port areas, ensuring that economic activities do not deplete marine resources essential for local livelihoods. The collaboration between biologists and engineers is also critical when designing sea walls or dredging operations to minimize sediment disturbance and protect benthic ecosystems.</w:t>
      </w:r>
    </w:p>
    <w:bookmarkEnd w:id="29"/>
    <w:bookmarkStart w:id="32" w:name="f.-educational-and-policy-advocacy-roles"/>
    <w:p>
      <w:pPr>
        <w:pStyle w:val="Heading2"/>
      </w:pPr>
      <w:r>
        <w:t xml:space="preserve">F. Educational and Policy Advocacy Roles</w:t>
      </w:r>
    </w:p>
    <w:p>
      <w:pPr>
        <w:pStyle w:val="FirstParagraph"/>
      </w:pPr>
      <w:r>
        <w:t xml:space="preserve">Beyond technical applications, a</w:t>
      </w:r>
      <w:r>
        <w:t xml:space="preserve"> </w:t>
      </w:r>
      <w:r>
        <w:rPr>
          <w:bCs/>
          <w:b/>
        </w:rPr>
        <w:t xml:space="preserve">Biologist</w:t>
      </w:r>
      <w:hyperlink w:anchor="Xa39a3ee5e6b4b0d3255bfef95601890afd80709">
        <w:r>
          <w:rPr>
            <w:rStyle w:val="Hyperlink"/>
          </w:rPr>
          <w:t xml:space="preserve">Biologist</w:t>
        </w:r>
      </w:hyperlink>
      <w:hyperlink r:id="rId30">
        <w:r>
          <w:rPr>
            <w:rStyle w:val="Hyperlink"/>
          </w:rPr>
          <w:t xml:space="preserve">environmental laws</w:t>
        </w:r>
      </w:hyperlink>
      <w:hyperlink w:anchor="Xa39a3ee5e6b4b0d3255bfef95601890afd80709">
        <w:r>
          <w:rPr>
            <w:rStyle w:val="Hyperlink"/>
          </w:rPr>
          <w:t xml:space="preserve">Biologist</w:t>
        </w:r>
      </w:hyperlink>
      <w:hyperlink r:id="rId31">
        <w:r>
          <w:rPr>
            <w:rStyle w:val="Hyperlink"/>
          </w:rPr>
          <w:t xml:space="preserve">sustainability</w:t>
        </w:r>
      </w:hyperlink>
      <w:r>
        <w:t xml:space="preserve">.</w:t>
      </w:r>
    </w:p>
    <w:p>
      <w:r>
        <w:pict>
          <v:rect style="width:0;height:1.5pt" o:hralign="center" o:hrstd="t" o:hr="t"/>
        </w:pict>
      </w:r>
    </w:p>
    <w:bookmarkEnd w:id="32"/>
    <w:bookmarkStart w:id="34" w:name="g.-conclusion"/>
    <w:p>
      <w:pPr>
        <w:pStyle w:val="Heading2"/>
      </w:pPr>
      <w:r>
        <w:t xml:space="preserve">G. Conclusion</w:t>
      </w:r>
    </w:p>
    <w:p>
      <w:pPr>
        <w:pStyle w:val="FirstParagraph"/>
      </w:pPr>
      <w:r>
        <w:t xml:space="preserve">In conclusion, the integration of biological expertise into the urban fabric of</w:t>
      </w:r>
      <w:r>
        <w:t xml:space="preserve"> </w:t>
      </w:r>
      <w:r>
        <w:rPr>
          <w:bCs/>
          <w:b/>
        </w:rPr>
        <w:t xml:space="preserve">Sri Lanka Colombo</w:t>
      </w:r>
      <w:r>
        <w:t xml:space="preserve"> </w:t>
      </w:r>
      <w:r>
        <w:t xml:space="preserve">is not just an academic luxury but a pragmatic necessity for sustainable development. The diverse roles undertaken by a</w:t>
      </w:r>
      <w:r>
        <w:t xml:space="preserve"> </w:t>
      </w:r>
      <w:hyperlink w:anchor="Xa39a3ee5e6b4b0d3255bfef95601890afd80709">
        <w:r>
          <w:rPr>
            <w:rStyle w:val="Hyperlink"/>
          </w:rPr>
          <w:t xml:space="preserve">Biologist</w:t>
        </w:r>
      </w:hyperlink>
      <w:r>
        <w:t xml:space="preserve">, from conserving urban biodiversity and managing public health risks to optimizing waste management and protecting coastal ecosystems, underscore the breadth of their impact. As</w:t>
      </w:r>
      <w:r>
        <w:t xml:space="preserve"> </w:t>
      </w:r>
      <w:r>
        <w:rPr>
          <w:bCs/>
          <w:b/>
        </w:rPr>
        <w:t xml:space="preserve">Sri Lanka Colombo</w:t>
      </w:r>
      <w:r>
        <w:t xml:space="preserve"> </w:t>
      </w:r>
      <w:r>
        <w:t xml:space="preserve">continues to grow economically, the guidance provided by biological sciences will determine whether this growth comes at an irreversible ecological cost or contributes to a resilient, green city model. Therefore, investment in biological research institutions and the recruitment of qualified</w:t>
      </w:r>
      <w:r>
        <w:t xml:space="preserve"> </w:t>
      </w:r>
      <w:hyperlink w:anchor="Xa39a3ee5e6b4b0d3255bfef95601890afd80709">
        <w:r>
          <w:rPr>
            <w:rStyle w:val="Hyperlink"/>
          </w:rPr>
          <w:t xml:space="preserve">Biologist</w:t>
        </w:r>
      </w:hyperlink>
      <w:hyperlink r:id="rId33">
        <w:r>
          <w:rPr>
            <w:rStyle w:val="Hyperlink"/>
          </w:rPr>
          <w:t xml:space="preserve">biologists</w:t>
        </w:r>
      </w:hyperlink>
      <w:r>
        <w:t xml:space="preserve"> </w:t>
      </w:r>
      <w:r>
        <w:t xml:space="preserve">within government and private sectors is strongly recommended. Only through such informed stewardship can</w:t>
      </w:r>
      <w:r>
        <w:t xml:space="preserve"> </w:t>
      </w:r>
      <w:r>
        <w:rPr>
          <w:bCs/>
          <w:b/>
        </w:rPr>
        <w:t xml:space="preserve">Sri Lanka Colombo</w:t>
      </w:r>
      <w:r>
        <w:t xml:space="preserve"> </w:t>
      </w:r>
      <w:r>
        <w:t xml:space="preserve">maintain its vitality while preserving the natural heritage that defines it.</w:t>
      </w:r>
    </w:p>
    <w:bookmarkEnd w:id="34"/>
    <w:bookmarkStart w:id="35" w:name="h.-references-selected"/>
    <w:p>
      <w:pPr>
        <w:pStyle w:val="Heading2"/>
      </w:pPr>
      <w:r>
        <w:t xml:space="preserve">H. References (Selected)</w:t>
      </w:r>
    </w:p>
    <w:p>
      <w:pPr>
        <w:numPr>
          <w:ilvl w:val="0"/>
          <w:numId w:val="1001"/>
        </w:numPr>
        <w:pStyle w:val="Compact"/>
      </w:pPr>
      <w:hyperlink w:anchor="Xa39a3ee5e6b4b0d3255bfef95601890afd80709">
        <w:r>
          <w:rPr>
            <w:rStyle w:val="Hyperlink"/>
          </w:rPr>
          <w:t xml:space="preserve">Biologist</w:t>
        </w:r>
      </w:hyperlink>
      <w:r>
        <w:rPr>
          <w:iCs/>
          <w:i/>
        </w:rPr>
        <w:t xml:space="preserve">.</w:t>
      </w:r>
      <w:r>
        <w:t xml:space="preserve"> </w:t>
      </w:r>
      <w:r>
        <w:t xml:space="preserve">International Union for Conservation of Nature (IUCN) Reports on Sri Lanka Biodiversity.</w:t>
      </w:r>
    </w:p>
    <w:p>
      <w:pPr>
        <w:numPr>
          <w:ilvl w:val="0"/>
          <w:numId w:val="1001"/>
        </w:numPr>
        <w:pStyle w:val="Compact"/>
      </w:pPr>
      <w:r>
        <w:t xml:space="preserve">Sustainable Urban Planning in</w:t>
      </w:r>
      <w:r>
        <w:t xml:space="preserve"> </w:t>
      </w:r>
      <w:r>
        <w:rPr>
          <w:bCs/>
          <w:b/>
        </w:rPr>
        <w:t xml:space="preserve">Sri Lanka Colombo</w:t>
      </w:r>
      <w:r>
        <w:t xml:space="preserve">. Ministry of Environment, 2021.</w:t>
      </w:r>
    </w:p>
    <w:p>
      <w:pPr>
        <w:numPr>
          <w:ilvl w:val="0"/>
          <w:numId w:val="1001"/>
        </w:numPr>
        <w:pStyle w:val="Compact"/>
      </w:pPr>
      <w:r>
        <w:t xml:space="preserve">"Impact of Urbanization on Wetlands in Western Province." Journal of Sri Lankan Ecology, Vol. 15.</w:t>
      </w:r>
    </w:p>
    <w:p>
      <w:pPr>
        <w:numPr>
          <w:ilvl w:val="0"/>
          <w:numId w:val="1001"/>
        </w:numPr>
        <w:pStyle w:val="Compact"/>
      </w:pPr>
      <w:hyperlink w:anchor="Xa39a3ee5e6b4b0d3255bfef95601890afd80709">
        <w:r>
          <w:rPr>
            <w:rStyle w:val="Hyperlink"/>
          </w:rPr>
          <w:t xml:space="preserve">Biologist</w:t>
        </w:r>
      </w:hyperlink>
      <w:r>
        <w:t xml:space="preserve"> </w:t>
      </w:r>
      <w:r>
        <w:t xml:space="preserve">Perspectives on Climate Resilience. World Bank Country Study: Sri Lanka.</w:t>
      </w:r>
    </w:p>
    <w:p>
      <w:pPr>
        <w:pStyle w:val="FirstParagraph"/>
      </w:pPr>
      <w:r>
        <w:rPr>
          <w:iCs/>
          <w:i/>
        </w:rPr>
        <w:t xml:space="preserve">Note: This document is formatted in HTML as requested for easy integration into web-based systems or digital repositories.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3" Target="https://en.wikipedia.org/wiki/Biologist" TargetMode="External" /><Relationship Type="http://schemas.openxmlformats.org/officeDocument/2006/relationships/hyperlink" Id="rId24" Target="https://en.wikipedia.org/wiki/Biotechnology" TargetMode="External" /><Relationship Type="http://schemas.openxmlformats.org/officeDocument/2006/relationships/hyperlink" Id="rId27" Target="https://en.wikipedia.org/wiki/Coral_reef" TargetMode="External" /><Relationship Type="http://schemas.openxmlformats.org/officeDocument/2006/relationships/hyperlink" Id="rId22" Target="https://en.wikipedia.org/wiki/Ecology" TargetMode="External" /><Relationship Type="http://schemas.openxmlformats.org/officeDocument/2006/relationships/hyperlink" Id="rId30" Target="https://en.wikipedia.org/wiki/Environmental_Law" TargetMode="External" /><Relationship Type="http://schemas.openxmlformats.org/officeDocument/2006/relationships/hyperlink" Id="rId28" Target="https://en.wikipedia.org/wiki/Fishery_science" TargetMode="External" /><Relationship Type="http://schemas.openxmlformats.org/officeDocument/2006/relationships/hyperlink" Id="rId25" Target="https://en.wikipedia.org/wiki/Soil_science" TargetMode="External" /><Relationship Type="http://schemas.openxmlformats.org/officeDocument/2006/relationships/hyperlink" Id="rId31" Target="https://en.wikipedia.org/wiki/Sustainability" TargetMode="External" /></Relationships>
</file>

<file path=word/_rels/footnotes.xml.rels><?xml version="1.0" encoding="UTF-8"?><Relationships xmlns="http://schemas.openxmlformats.org/package/2006/relationships"><Relationship Type="http://schemas.openxmlformats.org/officeDocument/2006/relationships/hyperlink" Id="rId33" Target="https://en.wikipedia.org/wiki/Biologist" TargetMode="External" /><Relationship Type="http://schemas.openxmlformats.org/officeDocument/2006/relationships/hyperlink" Id="rId24" Target="https://en.wikipedia.org/wiki/Biotechnology" TargetMode="External" /><Relationship Type="http://schemas.openxmlformats.org/officeDocument/2006/relationships/hyperlink" Id="rId27" Target="https://en.wikipedia.org/wiki/Coral_reef" TargetMode="External" /><Relationship Type="http://schemas.openxmlformats.org/officeDocument/2006/relationships/hyperlink" Id="rId22" Target="https://en.wikipedia.org/wiki/Ecology" TargetMode="External" /><Relationship Type="http://schemas.openxmlformats.org/officeDocument/2006/relationships/hyperlink" Id="rId30" Target="https://en.wikipedia.org/wiki/Environmental_Law" TargetMode="External" /><Relationship Type="http://schemas.openxmlformats.org/officeDocument/2006/relationships/hyperlink" Id="rId28" Target="https://en.wikipedia.org/wiki/Fishery_science" TargetMode="External" /><Relationship Type="http://schemas.openxmlformats.org/officeDocument/2006/relationships/hyperlink" Id="rId25" Target="https://en.wikipedia.org/wiki/Soil_science" TargetMode="External" /><Relationship Type="http://schemas.openxmlformats.org/officeDocument/2006/relationships/hyperlink" Id="rId31" Target="https://en.wikipedia.org/wiki/Sustainabilit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Biologists in the Urban Ecosystem of Sri Lanka Colombo</dc:title>
  <dc:creator/>
  <dc:language>en</dc:language>
  <cp:keywords/>
  <dcterms:created xsi:type="dcterms:W3CDTF">2026-07-29T21:06:56Z</dcterms:created>
  <dcterms:modified xsi:type="dcterms:W3CDTF">2026-07-29T21:06:56Z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