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8e77c5ea65a090b1dae1689a62a3990360f8136"/>
    <w:p>
      <w:pPr>
        <w:pStyle w:val="Heading1"/>
      </w:pPr>
      <w:r>
        <w:t xml:space="preserve">The Role and Impact of Biomedical Engineers in the United Arab Emirates Dubai</w:t>
      </w:r>
    </w:p>
    <w:p>
      <w:pPr>
        <w:pStyle w:val="FirstParagraph"/>
      </w:pPr>
      <w:r>
        <w:rPr>
          <w:bCs/>
          <w:b/>
        </w:rPr>
        <w:t xml:space="preserve">Date:</w:t>
      </w:r>
      <w:r>
        <w:t xml:space="preserve"> </w:t>
      </w:r>
      <w:r>
        <w:t xml:space="preserve">October 2023</w:t>
      </w:r>
      <w:r>
        <w:br/>
      </w:r>
      <w:r>
        <w:rPr>
          <w:bCs/>
          <w:b/>
        </w:rPr>
        <w:t xml:space="preserve">Subject:</w:t>
      </w:r>
      <w:r>
        <w:t xml:space="preserve">Career Analysis and Strategic Importance in Healthcare Innovation</w:t>
      </w:r>
    </w:p>
    <w:bookmarkStart w:id="20" w:name="abstract"/>
    <w:p>
      <w:pPr>
        <w:pStyle w:val="Heading3"/>
      </w:pPr>
      <w:r>
        <w:t xml:space="preserve">Abstract</w:t>
      </w:r>
    </w:p>
    <w:p>
      <w:pPr>
        <w:pStyle w:val="FirstParagraph"/>
      </w:pPr>
      <w:r>
        <w:t xml:space="preserve">This research paper examines the critical role of Biomedical Engineers within the rapidly evolving healthcare landscape of the United Arab Emirates Dubai. As Dubai positions itself as a global hub for medical tourism and technological innovation, the demand for specialized biomedical engineering expertise has surged. This document explores the intersection of advanced medical technology, regulatory frameworks, and clinical application in UAE Dubai context. Furthermore it highlights how Biomedical Engineers are pivotal in sustaining patient safety optimizing hospital operations and driving the digital transformation of healthcare services across the region.</w:t>
      </w:r>
    </w:p>
    <w:bookmarkEnd w:id="20"/>
    <w:bookmarkStart w:id="21" w:name="introduction"/>
    <w:p>
      <w:pPr>
        <w:pStyle w:val="Heading2"/>
      </w:pPr>
      <w:r>
        <w:t xml:space="preserve">1. Introduction</w:t>
      </w:r>
    </w:p>
    <w:p>
      <w:pPr>
        <w:pStyle w:val="FirstParagraph"/>
      </w:pPr>
      <w:r>
        <w:t xml:space="preserve">The intersection of engineering and medicine has given rise to one of the most dynamic professions of the twenty-first century: Biomedical Engineering. In recent years, this field has become increasingly significant on a global scale but nowhere is its impact more pronounced than in the United Arab Emirates Dubai. Known for its ambitious vision projects and state-of-the-art infrastructure, UAE Dubai serves as a testament to how engineering excellence can redefine healthcare delivery.</w:t>
      </w:r>
    </w:p>
    <w:p>
      <w:pPr>
        <w:pStyle w:val="BodyText"/>
      </w:pPr>
      <w:r>
        <w:t xml:space="preserve">BioMedical Engineers are not merely technicians; they are innovators who design medical devices, develop diagnostic tools manage complex equipment systems and ensure that technological advancements translate into tangible patient benefits. In the context of United Arab Emirates Dubai where hospitals such as Dubai Hospital, American Hospital Dubai and Mediclinic networks operate at world-class standards the role of a Biomedical Engineer is foundational to operational continuity clinical accuracy and technological integration.</w:t>
      </w:r>
    </w:p>
    <w:bookmarkEnd w:id="21"/>
    <w:bookmarkStart w:id="22" w:name="the-healthcare-landscape-in-uae-dubai"/>
    <w:p>
      <w:pPr>
        <w:pStyle w:val="Heading2"/>
      </w:pPr>
      <w:r>
        <w:t xml:space="preserve">2. The Healthcare Landscape in UAE Dubai</w:t>
      </w:r>
    </w:p>
    <w:p>
      <w:pPr>
        <w:pStyle w:val="FirstParagraph"/>
      </w:pPr>
      <w:r>
        <w:t xml:space="preserve">To understand the necessity of BioMedical Engineers one must first appreciate the unique healthcare ecosystem of United Arab Emirates Dubai. The emirate has invested heavily in becoming a medical tourism destination aiming to attract patients from across the Middle East Africa and beyond. This aspiration requires adherence to international quality standards such as those set by The Joint Commission International JCI.</w:t>
      </w:r>
    </w:p>
    <w:p>
      <w:pPr>
        <w:pStyle w:val="BodyText"/>
      </w:pPr>
      <w:r>
        <w:t xml:space="preserve">For a hospital to maintain accreditation it must ensure that all medical equipment functions within precise parameters. This is where the Biomedical Engineer becomes indispensable. In UAE Dubai regulations are strict and compliance with safety protocols is mandatory. BioMedical Engineers are responsible for conducting preventive maintenance calibrating imaging systems like MRI and CT scanners ensuring radiation safety and managing lifecycle assessments of costly medical assets.</w:t>
      </w:r>
    </w:p>
    <w:bookmarkEnd w:id="22"/>
    <w:bookmarkStart w:id="23" w:name="Xe050db6e258fbecb0a91dfd20ca1ef3c4d22d95"/>
    <w:p>
      <w:pPr>
        <w:pStyle w:val="Heading2"/>
      </w:pPr>
      <w:r>
        <w:t xml:space="preserve">3. Core Responsibilities of a Biomedical Engineer in UAE Dubai</w:t>
      </w:r>
    </w:p>
    <w:p>
      <w:pPr>
        <w:pStyle w:val="FirstParagraph"/>
      </w:pPr>
      <w:r>
        <w:t xml:space="preserve">The daily responsibilities of a BioMedical Engineer in this region are multifaceted. They bridge the gap between clinical needs and technical solutions. Key duties include:</w:t>
      </w:r>
    </w:p>
    <w:p>
      <w:pPr>
        <w:numPr>
          <w:ilvl w:val="0"/>
          <w:numId w:val="1001"/>
        </w:numPr>
        <w:pStyle w:val="Compact"/>
      </w:pPr>
      <w:r>
        <w:rPr>
          <w:bCs/>
          <w:b/>
        </w:rPr>
        <w:t xml:space="preserve">Equipment Maintenance and Calibration:</w:t>
      </w:r>
      <w:r>
        <w:t xml:space="preserve">In high volume hospitals across UAE Dubai equipment usage is intensive. Biomedical Engineers perform routine checks to prevent downtime which could jeopardize patient care.</w:t>
      </w:r>
    </w:p>
    <w:p>
      <w:pPr>
        <w:numPr>
          <w:ilvl w:val="0"/>
          <w:numId w:val="1001"/>
        </w:numPr>
        <w:pStyle w:val="Compact"/>
      </w:pPr>
      <w:r>
        <w:rPr>
          <w:bCs/>
          <w:b/>
        </w:rPr>
        <w:t xml:space="preserve">Trauma and Emergency Support:</w:t>
      </w:r>
      <w:r>
        <w:t xml:space="preserve">Dubai's fast-paced environment often leads to a high influx of emergency cases. Reliable functioning of defibrillators ventilators and infusion pumps monitored by BioMedical Engineers is crucial for survival outcomes in trauma centers.</w:t>
      </w:r>
    </w:p>
    <w:p>
      <w:pPr>
        <w:numPr>
          <w:ilvl w:val="0"/>
          <w:numId w:val="1001"/>
        </w:numPr>
        <w:pStyle w:val="Compact"/>
      </w:pPr>
      <w:r>
        <w:rPr>
          <w:bCs/>
          <w:b/>
        </w:rPr>
        <w:t xml:space="preserve">Regulatory Compliance and Safety Audits:</w:t>
      </w:r>
      <w:r>
        <w:t xml:space="preserve">The Ministry of Health and Prevention MOHAP along with Dubai Health Authority DHA enforce rigorous guidelines. Biomedical Engineers ensure that all devices meet these regulatory standards protecting both patients and staff from potential hazards.</w:t>
      </w:r>
    </w:p>
    <w:p>
      <w:pPr>
        <w:numPr>
          <w:ilvl w:val="0"/>
          <w:numId w:val="1001"/>
        </w:numPr>
        <w:pStyle w:val="Compact"/>
      </w:pPr>
      <w:r>
        <w:rPr>
          <w:bCs/>
          <w:b/>
        </w:rPr>
        <w:t xml:space="preserve">Digital Health Integration:</w:t>
      </w:r>
      <w:r>
        <w:t xml:space="preserve">As part of the broader Smart Dubai initiative BioMedical Engineers work on integrating Electronic Medical Records EMRs with diagnostic machines ensuring seamless data flow between departments.</w:t>
      </w:r>
    </w:p>
    <w:bookmarkEnd w:id="23"/>
    <w:bookmarkStart w:id="24" w:name="technological-innovation-and-research"/>
    <w:p>
      <w:pPr>
        <w:pStyle w:val="Heading2"/>
      </w:pPr>
      <w:r>
        <w:t xml:space="preserve">4. Technological Innovation and Research</w:t>
      </w:r>
    </w:p>
    <w:p>
      <w:pPr>
        <w:pStyle w:val="FirstParagraph"/>
      </w:pPr>
      <w:r>
        <w:t xml:space="preserve">Dubai is not just a consumer of technology but also a hub for innovation. The presence of institutions like Dubai Health Authority's innovation labs and partnerships with global tech giants creates opportunities for BioMedical Engineers to engage in research and development R&amp;D.</w:t>
      </w:r>
    </w:p>
    <w:p>
      <w:pPr>
        <w:pStyle w:val="BodyText"/>
      </w:pPr>
      <w:r>
        <w:t xml:space="preserve">In United Arab Emirates there is a strong national agenda towards Artificial Intelligence AI and robotics in healthcare. Biomedical Engineers are at the forefront of this movement. They collaborate with software developers data scientists and clinicians to create smart devices that can predict patient deterioration or automate routine diagnostic tasks. For instance the integration of IoT Internet of Things sensors in patient monitoring systems allows for real time alerts which significantly reduces response times in critical care units.</w:t>
      </w:r>
    </w:p>
    <w:p>
      <w:pPr>
        <w:pStyle w:val="BodyText"/>
      </w:pPr>
      <w:r>
        <w:t xml:space="preserve">Furthermore, the push for personalized medicine requires sophisticated genetic sequencing tools and laboratory automation. BioMedical Engineers provide the technical expertise needed to install maintain and optimize these high-tech laboratory instruments enabling doctors in UAE Dubai to offer tailored treatments based on individual patient profiles.</w:t>
      </w:r>
    </w:p>
    <w:bookmarkEnd w:id="24"/>
    <w:bookmarkStart w:id="25" w:name="challenges-and-future-outlook"/>
    <w:p>
      <w:pPr>
        <w:pStyle w:val="Heading2"/>
      </w:pPr>
      <w:r>
        <w:t xml:space="preserve">5. Challenges and Future Outlook</w:t>
      </w:r>
    </w:p>
    <w:p>
      <w:pPr>
        <w:pStyle w:val="FirstParagraph"/>
      </w:pPr>
      <w:r>
        <w:t xml:space="preserve">Despite the progress several challenges remain for Biomedical Engineers in United Arab Emirates. The rapid obsolescence of medical technology means that engineers must engage in continuous learning to stay updated with the latest advancements. Additionally, there is a need for more localized R&amp;D rather than relying solely on imported technologies.</w:t>
      </w:r>
    </w:p>
    <w:p>
      <w:pPr>
        <w:pStyle w:val="BodyText"/>
      </w:pPr>
      <w:r>
        <w:t xml:space="preserve">The future outlook, however, remains positive. With initiatives like Dubai's 10-Year Strategy which aims to enhance the emirate’s position as a preferred destination for medical tourism the demand for skilled BioMedical Engineers will continue to grow. There is also an increasing emphasis on sustainability in healthcare facilities which requires engineers to develop energy-efficient solutions and reduce electronic waste.</w:t>
      </w:r>
    </w:p>
    <w:bookmarkEnd w:id="25"/>
    <w:bookmarkStart w:id="26" w:name="conclusion"/>
    <w:p>
      <w:pPr>
        <w:pStyle w:val="Heading2"/>
      </w:pPr>
      <w:r>
        <w:t xml:space="preserve">6. Conclusion</w:t>
      </w:r>
    </w:p>
    <w:p>
      <w:pPr>
        <w:pStyle w:val="FirstParagraph"/>
      </w:pPr>
      <w:r>
        <w:t xml:space="preserve">In conclusion, the profession of Biomedical Engineering is a cornerstone of the modern healthcare system in United Arab Emirates Dubai. These professionals ensure that the ambitious medical goals set by local authorities are met through reliable technology efficient processes and innovative solutions. As Dubai continues to expand its horizons in biotechnology telemedicine and robotic surgery BioMedical Engineers will play an even more central role.</w:t>
      </w:r>
    </w:p>
    <w:p>
      <w:pPr>
        <w:pStyle w:val="BodyText"/>
      </w:pPr>
      <w:r>
        <w:t xml:space="preserve">For students and professionals considering a career path, understanding the specific dynamics of the United Arab Emirates healthcare market is essential. The synergy between government vision technological advancement and human expertise creates a unique environment where Biomedical Engineers can make a profound impact on public health outcomes. It is evident that in UAE Dubai, engineering science and compassion converge to create healthier communities.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the United Arab Emirates Dubai</dc:title>
  <dc:creator/>
  <dc:language>en</dc:language>
  <cp:keywords/>
  <dcterms:created xsi:type="dcterms:W3CDTF">2026-07-29T17:14:59Z</dcterms:created>
  <dcterms:modified xsi:type="dcterms:W3CDTF">2026-07-29T17:14:59Z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