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Evolving</w:t>
      </w:r>
      <w:r>
        <w:t xml:space="preserve"> </w:t>
      </w:r>
      <w:r>
        <w:t xml:space="preserve">Economic</w:t>
      </w:r>
      <w:r>
        <w:t xml:space="preserve"> </w:t>
      </w:r>
      <w:r>
        <w:t xml:space="preserve">Landscape</w:t>
      </w:r>
      <w:r>
        <w:t xml:space="preserve"> </w:t>
      </w:r>
      <w:r>
        <w:t xml:space="preserve">of</w:t>
      </w:r>
      <w:r>
        <w:t xml:space="preserve"> </w:t>
      </w:r>
      <w:r>
        <w:t xml:space="preserve">Peru</w:t>
      </w:r>
      <w:r>
        <w:t xml:space="preserve"> </w:t>
      </w:r>
      <w:r>
        <w:t xml:space="preserve">Lima</w:t>
      </w:r>
    </w:p>
    <w:bookmarkStart w:id="20" w:name="Xa965689c373001b42a29c8570970a56a32a367c"/>
    <w:p>
      <w:pPr>
        <w:pStyle w:val="Heading1"/>
      </w:pPr>
      <w:r>
        <w:t xml:space="preserve">The Strategic Role of Business Consultants in the Evolving Economic Landscape of Peru Lima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Jurisdictional Focus:</w:t>
      </w:r>
      <w:r>
        <w:t xml:space="preserve"> </w:t>
      </w:r>
      <w:r>
        <w:t xml:space="preserve">Peru Lima Metropolitan Area</w:t>
      </w:r>
    </w:p>
    <w:p>
      <w:pPr>
        <w:pStyle w:val="BodyText"/>
      </w:pPr>
      <w:r>
        <w:t xml:space="preserve">The abstract of this document explores the critical integration of specialized expertise into the dynamic commercial environment of</w:t>
      </w:r>
      <w:r>
        <w:t xml:space="preserve"> </w:t>
      </w:r>
      <w:r>
        <w:rPr>
          <w:bCs/>
          <w:b/>
        </w:rPr>
        <w:t xml:space="preserve">Peru Lima</w:t>
      </w:r>
      <w:r>
        <w:t xml:space="preserve">. As a metropolitan hub driving the nation's economy,</w:t>
      </w:r>
      <w:r>
        <w:t xml:space="preserve"> </w:t>
      </w:r>
      <w:r>
        <w:rPr>
          <w:bCs/>
          <w:b/>
        </w:rPr>
        <w:t xml:space="preserve">Peru Lima</w:t>
      </w:r>
      <w:r>
        <w:t xml:space="preserve"> </w:t>
      </w:r>
      <w:r>
        <w:t xml:space="preserve">presents unique opportunities and challenges for enterprises ranging from start-ups to multinational corporations. This paper argues that engaging a skilled</w:t>
      </w:r>
    </w:p>
    <w:p>
      <w:pPr>
        <w:pStyle w:val="BodyText"/>
      </w:pPr>
      <w:r>
        <w:t xml:space="preserve">The abstract of this document explores the critical integration of specialized expertise into the dynamic commercial environment of</w:t>
      </w:r>
      <w:r>
        <w:t xml:space="preserve"> </w:t>
      </w:r>
      <w:r>
        <w:rPr>
          <w:bCs/>
          <w:b/>
        </w:rPr>
        <w:t xml:space="preserve">Peru Lima</w:t>
      </w:r>
      <w:r>
        <w:t xml:space="preserve">. As a metropolitan hub driving the nation's economy,</w:t>
      </w:r>
      <w:r>
        <w:t xml:space="preserve"> </w:t>
      </w:r>
      <w:r>
        <w:rPr>
          <w:bCs/>
          <w:b/>
        </w:rPr>
        <w:t xml:space="preserve">Peru Lima</w:t>
      </w:r>
      <w:r>
        <w:t xml:space="preserve"> </w:t>
      </w:r>
      <w:r>
        <w:t xml:space="preserve">presents unique opportunities and challenges for enterprises ranging from start-ups to multinational corporations. This paper argues that engaging a skilled</w:t>
      </w:r>
    </w:p>
    <w:p>
      <w:pPr>
        <w:pStyle w:val="BodyText"/>
      </w:pPr>
      <w:r>
        <w:t xml:space="preserve">The abstract of this document explores the critical integration of specialized expertise into the dynamic commercial environment of</w:t>
      </w:r>
      <w:r>
        <w:t xml:space="preserve"> </w:t>
      </w:r>
      <w:r>
        <w:rPr>
          <w:bCs/>
          <w:b/>
        </w:rPr>
        <w:t xml:space="preserve">Peru Lima</w:t>
      </w:r>
      <w:r>
        <w:t xml:space="preserve">. As a metropolitan hub driving the nation's economy,</w:t>
      </w:r>
      <w:r>
        <w:t xml:space="preserve"> </w:t>
      </w:r>
      <w:r>
        <w:rPr>
          <w:bCs/>
          <w:b/>
        </w:rPr>
        <w:t xml:space="preserve">Peru Lima</w:t>
      </w:r>
      <w:r>
        <w:t xml:space="preserve"> </w:t>
      </w:r>
      <w:r>
        <w:t xml:space="preserve">presents unique opportunities and challenges for enterprises ranging from start-ups to multinational corporations. This paper argues that engaging a skilled</w:t>
      </w:r>
    </w:p>
    <w:p>
      <w:pPr>
        <w:pStyle w:val="BodyText"/>
      </w:pPr>
      <w:r>
        <w:t xml:space="preserve">The abstract of this document explores the critical integration of specialized expertise into the dynamic commercial environment of</w:t>
      </w:r>
      <w:r>
        <w:t xml:space="preserve"> </w:t>
      </w:r>
      <w:r>
        <w:rPr>
          <w:bCs/>
          <w:b/>
        </w:rPr>
        <w:t xml:space="preserve">Peru Lima</w:t>
      </w:r>
      <w:r>
        <w:t xml:space="preserve">. As a metropolitan hub driving the nation's economy,</w:t>
      </w:r>
      <w:r>
        <w:t xml:space="preserve"> </w:t>
      </w:r>
      <w:r>
        <w:rPr>
          <w:bCs/>
          <w:b/>
        </w:rPr>
        <w:t xml:space="preserve">Peru Lima</w:t>
      </w:r>
      <w:r>
        <w:t xml:space="preserve"> </w:t>
      </w:r>
      <w:r>
        <w:t xml:space="preserve">presents unique opportunities and challenges for enterprises ranging from start-ups to multinational corporations. This paper argues that engaging a skilled Business Consultant is no longer merely an optional luxury but a strategic imperative for sustainable growth, regulatory compliance, and market adaptation in this specific geographic context.</w:t>
      </w:r>
    </w:p>
    <w:p>
      <w:pPr>
        <w:pStyle w:val="BodyText"/>
      </w:pPr>
      <w:r>
        <w:t xml:space="preserve">Introduction</w:t>
      </w:r>
    </w:p>
    <w:p>
      <w:pPr>
        <w:pStyle w:val="BodyText"/>
      </w:pPr>
      <w:r>
        <w:t xml:space="preserve">The economic trajectory of Peru has been characterized by periods of robust growth followed by necessary stabilization phases. At the heart of this movement is</w:t>
      </w:r>
      <w:r>
        <w:t xml:space="preserve"> </w:t>
      </w:r>
      <w:r>
        <w:rPr>
          <w:bCs/>
          <w:b/>
        </w:rPr>
        <w:t xml:space="preserve">Peru Lima</w:t>
      </w:r>
      <w:r>
        <w:t xml:space="preserve">, the capital city which accounts for a significant percentage of the country's GDP. In such a volatile and competitive market, businesses face multifaceted pressures including regulatory complexity, intense local competition, and shifting consumer behaviors. It is within this specific context that the role of the Business Consultant becomes pivotal.</w:t>
      </w:r>
    </w:p>
    <w:p>
      <w:pPr>
        <w:pStyle w:val="BodyText"/>
      </w:pPr>
      <w:r>
        <w:t xml:space="preserve">A</w:t>
      </w:r>
      <w:r>
        <w:t xml:space="preserve"> </w:t>
      </w:r>
      <w:r>
        <w:rPr>
          <w:bCs/>
          <w:b/>
        </w:rPr>
        <w:t xml:space="preserve">Business Consultant</w:t>
      </w:r>
      <w:r>
        <w:t xml:space="preserve"> </w:t>
      </w:r>
      <w:r>
        <w:t xml:space="preserve">serves as an external advisor who provides professional advice to organizations to improve their performance. However, in the unique ecosystem of</w:t>
      </w:r>
      <w:r>
        <w:t xml:space="preserve"> </w:t>
      </w:r>
      <w:r>
        <w:rPr>
          <w:bCs/>
          <w:b/>
        </w:rPr>
        <w:t xml:space="preserve">Peru Lima</w:t>
      </w:r>
      <w:r>
        <w:t xml:space="preserve">, a generic approach is insufficient. The effectiveness of consulting services relies heavily on local knowledge, cultural intelligence, and an understanding of the specific legal frameworks governing commerce in Peru. This paper examines how a Business Consultant can navigate these complexities to drive value for clients operating within or entering the</w:t>
      </w:r>
      <w:r>
        <w:t xml:space="preserve"> </w:t>
      </w:r>
      <w:r>
        <w:rPr>
          <w:bCs/>
          <w:b/>
        </w:rPr>
        <w:t xml:space="preserve">Peru Lima</w:t>
      </w:r>
      <w:r>
        <w:t xml:space="preserve"> </w:t>
      </w:r>
      <w:r>
        <w:t xml:space="preserve">market.</w:t>
      </w:r>
    </w:p>
    <w:p>
      <w:pPr>
        <w:pStyle w:val="BodyText"/>
      </w:pPr>
      <w:r>
        <w:t xml:space="preserve">The Unique Challenges of the Peru Lima Market</w:t>
      </w:r>
    </w:p>
    <w:p>
      <w:pPr>
        <w:pStyle w:val="BodyText"/>
      </w:pPr>
      <w:r>
        <w:t xml:space="preserve">To understand the value proposition of a</w:t>
      </w:r>
    </w:p>
    <w:p>
      <w:pPr>
        <w:pStyle w:val="BodyText"/>
      </w:pPr>
      <w:r>
        <w:t xml:space="preserve">The abstract of this document explores the critical integration of specialized expertise into the dynamic commercial environment of</w:t>
      </w:r>
      <w:r>
        <w:t xml:space="preserve"> </w:t>
      </w:r>
      <w:r>
        <w:rPr>
          <w:bCs/>
          <w:b/>
        </w:rPr>
        <w:t xml:space="preserve">Peru Lima</w:t>
      </w:r>
      <w:r>
        <w:t xml:space="preserve">. As a metropolitan hub driving the nation's economy,</w:t>
      </w:r>
      <w:r>
        <w:t xml:space="preserve"> </w:t>
      </w:r>
      <w:r>
        <w:rPr>
          <w:bCs/>
          <w:b/>
        </w:rPr>
        <w:t xml:space="preserve">Peru Lima</w:t>
      </w:r>
      <w:r>
        <w:t xml:space="preserve"> </w:t>
      </w:r>
      <w:r>
        <w:t xml:space="preserve">presents unique opportunities and challenges for enterprises ranging from start-ups to multinational corporations. This paper argues that engaging a skilled Business Consultant is no longer merely an optional luxury but a strategic imperative for sustainable growth, regulatory compliance, and market adaptation in this specific geographic context.</w:t>
      </w:r>
    </w:p>
    <w:p>
      <w:pPr>
        <w:pStyle w:val="BodyText"/>
      </w:pPr>
      <w:r>
        <w:t xml:space="preserve">Introduction</w:t>
      </w:r>
    </w:p>
    <w:p>
      <w:pPr>
        <w:pStyle w:val="BodyText"/>
      </w:pPr>
      <w:r>
        <w:t xml:space="preserve">The economic trajectory of Peru has been characterized by periods of robust growth followed by necessary stabilization phases. At the heart of this movement is</w:t>
      </w:r>
      <w:r>
        <w:t xml:space="preserve"> </w:t>
      </w:r>
      <w:r>
        <w:rPr>
          <w:bCs/>
          <w:b/>
        </w:rPr>
        <w:t xml:space="preserve">Peru Lima</w:t>
      </w:r>
      <w:r>
        <w:t xml:space="preserve">, the capital city which accounts for a significant percentage of the country's GDP. In such a volatile and competitive market, businesses face multifaceted pressures including regulatory complexity, intense local competition, and shifting consumer behaviors. It is within this specific context that the role of the Business Consultant becomes pivotal.</w:t>
      </w:r>
    </w:p>
    <w:p>
      <w:pPr>
        <w:pStyle w:val="BodyText"/>
      </w:pPr>
      <w:r>
        <w:t xml:space="preserve">A</w:t>
      </w:r>
      <w:r>
        <w:t xml:space="preserve"> </w:t>
      </w:r>
      <w:r>
        <w:rPr>
          <w:bCs/>
          <w:b/>
        </w:rPr>
        <w:t xml:space="preserve">Business Consultant</w:t>
      </w:r>
      <w:r>
        <w:t xml:space="preserve"> </w:t>
      </w:r>
      <w:r>
        <w:t xml:space="preserve">serves as an external advisor who provides professional advice to organizations to improve their performance. However, in the unique ecosystem of</w:t>
      </w:r>
      <w:r>
        <w:t xml:space="preserve"> </w:t>
      </w:r>
      <w:r>
        <w:rPr>
          <w:bCs/>
          <w:b/>
        </w:rPr>
        <w:t xml:space="preserve">Peru Lima</w:t>
      </w:r>
      <w:r>
        <w:t xml:space="preserve">, a generic approach is insufficient. The effectiveness of consulting services relies heavily on local knowledge, cultural intelligence, and an understanding of the specific legal frameworks governing commerce in Peru. This paper examines how a Business Consultant can navigate these complexities to drive value for clients operating within or entering the</w:t>
      </w:r>
      <w:r>
        <w:t xml:space="preserve"> </w:t>
      </w:r>
      <w:r>
        <w:rPr>
          <w:bCs/>
          <w:b/>
        </w:rPr>
        <w:t xml:space="preserve">Peru Lima</w:t>
      </w:r>
      <w:r>
        <w:t xml:space="preserve"> </w:t>
      </w:r>
      <w:r>
        <w:t xml:space="preserve">market.</w:t>
      </w:r>
    </w:p>
    <w:p>
      <w:pPr>
        <w:pStyle w:val="BodyText"/>
      </w:pPr>
      <w:r>
        <w:t xml:space="preserve">The Unique Challenges of the Peru Lima Market</w:t>
      </w:r>
    </w:p>
    <w:p>
      <w:pPr>
        <w:pStyle w:val="BodyText"/>
      </w:pPr>
      <w:r>
        <w:t xml:space="preserve">To understand the value proposition of a</w:t>
      </w:r>
    </w:p>
    <w:p>
      <w:pPr>
        <w:pStyle w:val="BodyText"/>
      </w:pPr>
      <w:r>
        <w:t xml:space="preserve">The abstract of this document explores the critical integration of specialized expertise into the dynamic commercial environment of</w:t>
      </w:r>
      <w:r>
        <w:t xml:space="preserve"> </w:t>
      </w:r>
      <w:r>
        <w:rPr>
          <w:bCs/>
          <w:b/>
        </w:rPr>
        <w:t xml:space="preserve">Peru Lima</w:t>
      </w:r>
      <w:r>
        <w:t xml:space="preserve">. As a metropolitan hub driving the nation's economy,</w:t>
      </w:r>
      <w:r>
        <w:t xml:space="preserve"> </w:t>
      </w:r>
      <w:r>
        <w:rPr>
          <w:bCs/>
          <w:b/>
        </w:rPr>
        <w:t xml:space="preserve">Peru Lima</w:t>
      </w:r>
      <w:r>
        <w:t xml:space="preserve"> </w:t>
      </w:r>
      <w:r>
        <w:t xml:space="preserve">presents unique opportunities and challenges for enterprises ranging from start-ups to multinational corporations. This paper argues that engaging a skilled Business Consultant is no longer merely an optional luxury but a strategic imperative for sustainable growth, regulatory compliance, and market adaptation in this specific geographic context.</w:t>
      </w:r>
    </w:p>
    <w:p>
      <w:pPr>
        <w:pStyle w:val="BodyText"/>
      </w:pPr>
      <w:r>
        <w:t xml:space="preserve">Introduction</w:t>
      </w:r>
    </w:p>
    <w:p>
      <w:pPr>
        <w:pStyle w:val="BodyText"/>
      </w:pPr>
      <w:r>
        <w:t xml:space="preserve">The economic trajectory of Peru has been characterized by periods of robust growth followed by necessary stabilization phases. At the heart of this movement is</w:t>
      </w:r>
      <w:r>
        <w:t xml:space="preserve"> </w:t>
      </w:r>
      <w:r>
        <w:rPr>
          <w:bCs/>
          <w:b/>
        </w:rPr>
        <w:t xml:space="preserve">Peru Lima</w:t>
      </w:r>
      <w:r>
        <w:t xml:space="preserve">, the capital city which accounts for a significant percentage of the country's GDP. In such a volatile and competitive market, businesses face multifaceted pressures including regulatory complexity, intense local competition, and shifting consumer behaviors. It is within this specific context that the role of the Business Consultant becomes pivotal.</w:t>
      </w:r>
    </w:p>
    <w:p>
      <w:pPr>
        <w:pStyle w:val="BodyText"/>
      </w:pPr>
      <w:r>
        <w:t xml:space="preserve">A</w:t>
      </w:r>
      <w:r>
        <w:t xml:space="preserve"> </w:t>
      </w:r>
      <w:r>
        <w:rPr>
          <w:bCs/>
          <w:b/>
        </w:rPr>
        <w:t xml:space="preserve">Business Consultant</w:t>
      </w:r>
      <w:r>
        <w:t xml:space="preserve"> </w:t>
      </w:r>
      <w:r>
        <w:t xml:space="preserve">serves as an external advisor who provides professional advice to organizations to improve their performance. However, in the unique ecosystem of</w:t>
      </w:r>
      <w:r>
        <w:t xml:space="preserve"> </w:t>
      </w:r>
      <w:r>
        <w:rPr>
          <w:bCs/>
          <w:b/>
        </w:rPr>
        <w:t xml:space="preserve">Peru Lima</w:t>
      </w:r>
      <w:r>
        <w:t xml:space="preserve">, a generic approach is insufficient. The effectiveness of consulting services relies heavily on local knowledge, cultural intelligence, and an understanding of the specific legal frameworks governing commerce in Peru. This paper examines how a Business Consultant can navigate these complexities to drive value for clients operating within or entering the</w:t>
      </w:r>
      <w:r>
        <w:t xml:space="preserve"> </w:t>
      </w:r>
      <w:r>
        <w:rPr>
          <w:bCs/>
          <w:b/>
        </w:rPr>
        <w:t xml:space="preserve">Peru Lima</w:t>
      </w:r>
      <w:r>
        <w:t xml:space="preserve"> </w:t>
      </w:r>
      <w:r>
        <w:t xml:space="preserve">market.</w:t>
      </w:r>
    </w:p>
    <w:p>
      <w:pPr>
        <w:pStyle w:val="BodyText"/>
      </w:pPr>
      <w:r>
        <w:t xml:space="preserve">The Unique Challenges of the Peru Lima Market</w:t>
      </w:r>
    </w:p>
    <w:p>
      <w:pPr>
        <w:pStyle w:val="BodyText"/>
      </w:pPr>
      <w:r>
        <w:t xml:space="preserve">To understand the value proposition of a</w:t>
      </w:r>
      <w:r>
        <w:t xml:space="preserve"> </w:t>
      </w:r>
      <w:r>
        <w:t xml:space="preserve">, one must first analyze the distinct challenges present in</w:t>
      </w:r>
      <w:r>
        <w:t xml:space="preserve"> </w:t>
      </w:r>
      <w:r>
        <w:rPr>
          <w:bCs/>
          <w:b/>
        </w:rPr>
        <w:t xml:space="preserve">Peru Lima</w:t>
      </w:r>
      <w:r>
        <w:t xml:space="preserve">. The city is a melting pot of formal and informal economies, creating a complex regulatory environment. For instance, tax regulations managed by SUNAT (Superintendencia Nacional de Aduanas y de Administración Tributaria) are rigorous and subject to frequent updates. Furthermore, labor laws in Peru offer strong protections for employees, making workforce management a critical area requiring expert guidance.</w:t>
      </w:r>
    </w:p>
    <w:p>
      <w:pPr>
        <w:pStyle w:val="BodyText"/>
      </w:pPr>
      <w:r>
        <w:t xml:space="preserve">Additionally</w:t>
      </w:r>
      <w:r>
        <w:t xml:space="preserve"> </w:t>
      </w:r>
      <w:r>
        <w:rPr>
          <w:bCs/>
          <w:b/>
        </w:rPr>
        <w:t xml:space="preserve">Peru Lima</w:t>
      </w:r>
      <w:r>
        <w:t xml:space="preserve"> </w:t>
      </w:r>
      <w:r>
        <w:t xml:space="preserve">is geographically and economically stratified. The disparity between the affluent districts of San Isidro and Miraflores and other developing areas requires businesses to tailor their marketing, distribution, and pricing strategies meticulously. A</w:t>
      </w:r>
    </w:p>
    <w:p>
      <w:pPr>
        <w:pStyle w:val="BodyText"/>
      </w:pPr>
      <w:r>
        <w:t xml:space="preserve">Business Consultant, with deep local insights, can help firms identify these micro-markets effectively.</w:t>
      </w:r>
    </w:p>
    <w:p>
      <w:pPr>
        <w:pStyle w:val="BodyText"/>
      </w:pPr>
      <w:r>
        <w:t xml:space="preserve">The Strategic Value of a Business Consultant in Regulatory Compliance and Operations</w:t>
      </w:r>
    </w:p>
    <w:p>
      <w:pPr>
        <w:pStyle w:val="BodyText"/>
      </w:pPr>
      <w:r>
        <w:t xml:space="preserve">One of the primary roles of a</w:t>
      </w:r>
      <w:r>
        <w:t xml:space="preserve"> </w:t>
      </w:r>
      <w:r>
        <w:t xml:space="preserve">, one must first analyze the distinct challenges present in</w:t>
      </w:r>
      <w:r>
        <w:t xml:space="preserve"> </w:t>
      </w:r>
      <w:r>
        <w:rPr>
          <w:bCs/>
          <w:b/>
        </w:rPr>
        <w:t xml:space="preserve">Peru Lima</w:t>
      </w:r>
      <w:r>
        <w:t xml:space="preserve">. The city is a melting pot of formal and informal economies, creating a complex regulatory environment. For instance, tax regulations managed by SUNAT (Superintendencia Nacional de Aduanas y de Administración Tributaria) are rigorous and subject to frequent updates. Furthermore, labor laws in Peru offer strong protections for employees, making workforce management a critical area requiring expert guidance.</w:t>
      </w:r>
    </w:p>
    <w:p>
      <w:pPr>
        <w:pStyle w:val="BodyText"/>
      </w:pPr>
      <w:r>
        <w:t xml:space="preserve">Additionally</w:t>
      </w:r>
      <w:r>
        <w:t xml:space="preserve"> </w:t>
      </w:r>
      <w:r>
        <w:rPr>
          <w:bCs/>
          <w:b/>
        </w:rPr>
        <w:t xml:space="preserve">Peru Lima</w:t>
      </w:r>
      <w:r>
        <w:t xml:space="preserve"> </w:t>
      </w:r>
      <w:r>
        <w:t xml:space="preserve">is geographically and economically stratified. The disparity between the affluent districts of San Isidro and Miraflores and other developing areas requires businesses to tailor their marketing, distribution, and pricing strategies meticulously. A</w:t>
      </w:r>
    </w:p>
    <w:p>
      <w:pPr>
        <w:pStyle w:val="BodyText"/>
      </w:pPr>
      <w:r>
        <w:t xml:space="preserve">Business Consultant, with deep local insights, can help firms identify these micro-markets effectively.</w:t>
      </w:r>
    </w:p>
    <w:p>
      <w:pPr>
        <w:pStyle w:val="BodyText"/>
      </w:pPr>
      <w:r>
        <w:t xml:space="preserve">The Strategic Value of a Business Consultant in Regulatory Compliance and Operations</w:t>
      </w:r>
    </w:p>
    <w:p>
      <w:pPr>
        <w:pStyle w:val="BodyText"/>
      </w:pPr>
      <w:r>
        <w:t xml:space="preserve">One of the primary roles of a</w:t>
      </w:r>
    </w:p>
    <w:p>
      <w:pPr>
        <w:pStyle w:val="BodyText"/>
      </w:pPr>
      <w:r>
        <w:t xml:space="preserve">, is ensuring that business operations adhere to local laws and international standards. In</w:t>
      </w:r>
      <w:r>
        <w:t xml:space="preserve"> </w:t>
      </w:r>
      <w:r>
        <w:rPr>
          <w:bCs/>
          <w:b/>
        </w:rPr>
        <w:t xml:space="preserve">Peru Lima</w:t>
      </w:r>
      <w:r>
        <w:t xml:space="preserve">, bureaucratic processes can be daunting for foreign investors or new local entrants. A seasoned consultant provides navigational support, streamlining licensing procedures, import/export documentation, and labor contracts.</w:t>
      </w:r>
    </w:p>
    <w:p>
      <w:pPr>
        <w:pStyle w:val="BodyText"/>
      </w:pPr>
      <w:r>
        <w:t xml:space="preserve">Beyond compliance operational efficiency is paramount. Many businesses in</w:t>
      </w:r>
      <w:r>
        <w:t xml:space="preserve"> </w:t>
      </w:r>
      <w:r>
        <w:rPr>
          <w:bCs/>
          <w:b/>
        </w:rPr>
        <w:t xml:space="preserve">Peru Lima</w:t>
      </w:r>
      <w:r>
        <w:t xml:space="preserve"> </w:t>
      </w:r>
      <w:r>
        <w:t xml:space="preserve">struggle with supply chain disruptions due to geographical constraints such as the Andes Mountains and coastal desert conditions. A</w:t>
      </w:r>
    </w:p>
    <w:p>
      <w:pPr>
        <w:pStyle w:val="BodyText"/>
      </w:pPr>
      <w:r>
        <w:t xml:space="preserve">, is ensuring that business operations adhere to local laws and international standards. In</w:t>
      </w:r>
      <w:r>
        <w:t xml:space="preserve"> </w:t>
      </w:r>
      <w:r>
        <w:rPr>
          <w:bCs/>
          <w:b/>
        </w:rPr>
        <w:t xml:space="preserve">Peru Lima</w:t>
      </w:r>
      <w:r>
        <w:t xml:space="preserve">, bureaucratic processes can be daunting for foreign investors or new local entrants. A seasoned consultant provides navigational support, streamlining licensing procedures, import/export documentation, and labor contracts.</w:t>
      </w:r>
    </w:p>
    <w:p>
      <w:pPr>
        <w:pStyle w:val="BodyText"/>
      </w:pPr>
      <w:r>
        <w:t xml:space="preserve">Beyond compliance operational efficiency is paramount. Many businesses in</w:t>
      </w:r>
      <w:r>
        <w:t xml:space="preserve"> </w:t>
      </w:r>
      <w:r>
        <w:rPr>
          <w:bCs/>
          <w:b/>
        </w:rPr>
        <w:t xml:space="preserve">Peru Lima</w:t>
      </w:r>
      <w:r>
        <w:t xml:space="preserve"> </w:t>
      </w:r>
      <w:r>
        <w:t xml:space="preserve">struggle with supply chain disruptions due to geographical constraints such as the Andes Mountains and coastal desert conditions. A</w:t>
      </w:r>
      <w:r>
        <w:t xml:space="preserve"> </w:t>
      </w:r>
      <w:r>
        <w:t xml:space="preserve">, is ensuring that business operations adhere to local laws and international standards. In</w:t>
      </w:r>
      <w:r>
        <w:t xml:space="preserve"> </w:t>
      </w:r>
      <w:r>
        <w:rPr>
          <w:bCs/>
          <w:b/>
        </w:rPr>
        <w:t xml:space="preserve">Peru Lima</w:t>
      </w:r>
      <w:r>
        <w:t xml:space="preserve">, bureaucratic processes can be daunting for foreign investors or new local entrants. A seasoned consultant provides navigational support, streamlining licensing procedures, import/export documentation, and labor contracts.</w:t>
      </w:r>
    </w:p>
    <w:p>
      <w:pPr>
        <w:pStyle w:val="BodyText"/>
      </w:pPr>
      <w:r>
        <w:t xml:space="preserve">Beyond compliance operational efficiency is paramount. Many businesses in</w:t>
      </w:r>
      <w:r>
        <w:t xml:space="preserve"> </w:t>
      </w:r>
      <w:r>
        <w:rPr>
          <w:bCs/>
          <w:b/>
        </w:rPr>
        <w:t xml:space="preserve">Peru Lima</w:t>
      </w:r>
      <w:r>
        <w:t xml:space="preserve"> </w:t>
      </w:r>
      <w:r>
        <w:t xml:space="preserve">struggle with supply chain disruptions due to geographical constraints such as the Andes Mountains and coastal desert conditions. A</w:t>
      </w:r>
      <w:r>
        <w:t xml:space="preserve"> </w:t>
      </w:r>
      <w:r>
        <w:t xml:space="preserve">, is ensuring that business operations adhere to local laws and international standards. In</w:t>
      </w:r>
      <w:r>
        <w:t xml:space="preserve"> </w:t>
      </w:r>
      <w:r>
        <w:rPr>
          <w:bCs/>
          <w:b/>
        </w:rPr>
        <w:t xml:space="preserve">Peru Lima</w:t>
      </w:r>
      <w:r>
        <w:t xml:space="preserve">, bureaucratic processes can be daunting for foreign investors or new local entrants. A seasoned consultant provides navigational support, streamlining licensing procedures, import/export documentation, and labor contracts.</w:t>
      </w:r>
    </w:p>
    <w:p>
      <w:pPr>
        <w:pStyle w:val="BodyText"/>
      </w:pPr>
      <w:r>
        <w:t xml:space="preserve">Beyond compliance operational efficiency is paramount. Many businesses in</w:t>
      </w:r>
      <w:r>
        <w:t xml:space="preserve"> </w:t>
      </w:r>
      <w:r>
        <w:rPr>
          <w:bCs/>
          <w:b/>
        </w:rPr>
        <w:t xml:space="preserve">Peru Lima</w:t>
      </w:r>
      <w:r>
        <w:t xml:space="preserve"> </w:t>
      </w:r>
      <w:r>
        <w:t xml:space="preserve">struggle with supply chain disruptions due to geographical constraints such as the Andes Mountains and coastal desert conditions. A</w:t>
      </w:r>
      <w:r>
        <w:t xml:space="preserve"> </w:t>
      </w:r>
      <w:r>
        <w:t xml:space="preserve">, is ensuring that business operations adhere to local laws and international standards. In</w:t>
      </w:r>
      <w:r>
        <w:t xml:space="preserve"> </w:t>
      </w:r>
      <w:r>
        <w:rPr>
          <w:bCs/>
          <w:b/>
        </w:rPr>
        <w:t xml:space="preserve">Peru Lima</w:t>
      </w:r>
      <w:r>
        <w:t xml:space="preserve">, bureaucratic processes can be daunting for foreign investors or new local entrants. A seasoned consultant provides navigational support, streamlining licensing procedures, import/export documentation, and labor contracts.</w:t>
      </w:r>
    </w:p>
    <w:p>
      <w:pPr>
        <w:pStyle w:val="BodyText"/>
      </w:pPr>
      <w:r>
        <w:t xml:space="preserve">Beyond compliance operational efficiency is paramount. Many businesses in</w:t>
      </w:r>
      <w:r>
        <w:t xml:space="preserve"> </w:t>
      </w:r>
      <w:r>
        <w:rPr>
          <w:bCs/>
          <w:b/>
        </w:rPr>
        <w:t xml:space="preserve">Peru Lima</w:t>
      </w:r>
      <w:r>
        <w:t xml:space="preserve"> </w:t>
      </w:r>
      <w:r>
        <w:t xml:space="preserve">struggle with supply chain disruptions due to geographical constraints such as the Andes Mountains and coastal desert conditions. A</w:t>
      </w:r>
      <w:r>
        <w:t xml:space="preserve"> </w:t>
      </w:r>
      <w:r>
        <w:t xml:space="preserve">, is ensuring that business operations adhere to local laws and international standards. In</w:t>
      </w:r>
      <w:r>
        <w:t xml:space="preserve"> </w:t>
      </w:r>
      <w:r>
        <w:rPr>
          <w:bCs/>
          <w:b/>
        </w:rPr>
        <w:t xml:space="preserve">Peru Lima</w:t>
      </w:r>
      <w:r>
        <w:t xml:space="preserve">, bureaucratic processes can be daunting for foreign investors or new local entrants. A seasoned consultant provides navigational support, streamlining licensing procedures, import/export documentation, and labor contracts.</w:t>
      </w:r>
    </w:p>
    <w:p>
      <w:pPr>
        <w:pStyle w:val="BodyText"/>
      </w:pPr>
      <w:r>
        <w:t xml:space="preserve">Beyond compliance operational efficiency is paramount. Many businesses in</w:t>
      </w:r>
      <w:r>
        <w:t xml:space="preserve"> </w:t>
      </w:r>
      <w:r>
        <w:rPr>
          <w:bCs/>
          <w:b/>
        </w:rPr>
        <w:t xml:space="preserve">Peru Lima</w:t>
      </w:r>
      <w:r>
        <w:t xml:space="preserve"> </w:t>
      </w:r>
      <w:r>
        <w:t xml:space="preserve">struggle with supply chain disruptions due to geographical constraints such as the Andes Mountains and coastal desert conditions. A</w:t>
      </w:r>
      <w:r>
        <w:t xml:space="preserve"> </w:t>
      </w:r>
      <w:r>
        <w:t xml:space="preserve">, is ensuring that business operations adhere to local laws and international standards. In</w:t>
      </w:r>
      <w:r>
        <w:t xml:space="preserve"> </w:t>
      </w:r>
      <w:r>
        <w:rPr>
          <w:bCs/>
          <w:b/>
        </w:rPr>
        <w:t xml:space="preserve">Peru Lima</w:t>
      </w:r>
      <w:r>
        <w:t xml:space="preserve">, bureaucratic processes can be daunting for foreign investors or new local entrants. A seasoned consultant provides navigational support, streamlining licensing procedures, import/export documentation, and labor contracts.</w:t>
      </w:r>
    </w:p>
    <w:p>
      <w:pPr>
        <w:pStyle w:val="BodyText"/>
      </w:pPr>
      <w:r>
        <w:t xml:space="preserve">Beyond compliance operational efficiency is paramount. Many businesses in</w:t>
      </w:r>
      <w:r>
        <w:t xml:space="preserve"> </w:t>
      </w:r>
      <w:r>
        <w:rPr>
          <w:bCs/>
          <w:b/>
        </w:rPr>
        <w:t xml:space="preserve">Peru Lima</w:t>
      </w:r>
      <w:r>
        <w:t xml:space="preserve"> </w:t>
      </w:r>
      <w:r>
        <w:t xml:space="preserve">struggle with supply chain disruptions due to geographical constraints such as the Andes Mountains and coastal desert conditions. A Business Consultant can optimize logistics routes, negotiate better terms with local suppliers, and implement technology solutions that enhance transparency and speed.</w:t>
      </w:r>
    </w:p>
    <w:p>
      <w:pPr>
        <w:pStyle w:val="BodyText"/>
      </w:pPr>
      <w:r>
        <w:t xml:space="preserve">Cultural Intelligence and Market Adaptation</w:t>
      </w:r>
    </w:p>
    <w:p>
      <w:pPr>
        <w:pStyle w:val="BodyText"/>
      </w:pPr>
      <w:r>
        <w:t xml:space="preserve">In</w:t>
      </w:r>
      <w:r>
        <w:t xml:space="preserve"> </w:t>
      </w:r>
      <w:r>
        <w:rPr>
          <w:bCs/>
          <w:b/>
        </w:rPr>
        <w:t xml:space="preserve">Peru Lima</w:t>
      </w:r>
      <w:r>
        <w:t xml:space="preserve">, business is deeply relational. The concept of "confianza" (trust) plays a significant role in closing deals and maintaining long-term partnerships. A Business Consultant acts as a cultural bridge, helping international firms understand the nuances of Peruvian business etiquette. This includes understanding the importance of face-to-face meetings, hierarchical decision-making structures common in family-owned businesses that dominate parts of the local economy, and communication styles.</w:t>
      </w:r>
    </w:p>
    <w:p>
      <w:pPr>
        <w:pStyle w:val="BodyText"/>
      </w:pPr>
      <w:r>
        <w:t xml:space="preserve">Moreover</w:t>
      </w:r>
      <w:r>
        <w:t xml:space="preserve"> </w:t>
      </w:r>
      <w:r>
        <w:rPr>
          <w:bCs/>
          <w:b/>
        </w:rPr>
        <w:t xml:space="preserve">Peru Lima</w:t>
      </w:r>
      <w:r>
        <w:t xml:space="preserve">'s consumer base is diverse. From high-income earners seeking premium global brands to the growing middle class demanding value-for-money products, segmentation is key. A consultant can assist in market research that goes beyond surface-level data, providing insights into behavioral economics specific to the Limeño (resident of Lima) demographic.</w:t>
      </w:r>
    </w:p>
    <w:p>
      <w:pPr>
        <w:pStyle w:val="BodyText"/>
      </w:pPr>
      <w:r>
        <w:t xml:space="preserve">Digital Transformation and Innovation</w:t>
      </w:r>
    </w:p>
    <w:p>
      <w:pPr>
        <w:pStyle w:val="BodyText"/>
      </w:pPr>
      <w:r>
        <w:t xml:space="preserve">The post-pandemic era has accelerated digital adoption across</w:t>
      </w:r>
      <w:r>
        <w:t xml:space="preserve"> </w:t>
      </w:r>
      <w:r>
        <w:rPr>
          <w:bCs/>
          <w:b/>
        </w:rPr>
        <w:t xml:space="preserve">Peru Lima</w:t>
      </w:r>
      <w:r>
        <w:t xml:space="preserve">. E-commerce, fintech, and remote work solutions are now integral to business success. However many traditional businesses in the region lag in digital maturity. A Business Consultant plays a crucial role in driving this transformation by assessing technological needs recommending appropriate software ecosystems and training staff to utilize these tools effectively.</w:t>
      </w:r>
    </w:p>
    <w:p>
      <w:pPr>
        <w:pStyle w:val="BodyText"/>
      </w:pPr>
      <w:r>
        <w:t xml:space="preserve">For example implementing a Customer Relationship Management (CRM) system tailored for local language preferences and payment methods (such as Yape or Plin, which are popular digital wallets in Peru) can significantly enhance customer retention. A consultant ensures that this technological integration aligns with overall business strategy rather than being implemented in isolation.</w:t>
      </w:r>
    </w:p>
    <w:p>
      <w:pPr>
        <w:pStyle w:val="BodyText"/>
      </w:pPr>
      <w:r>
        <w:t xml:space="preserve">Conclusion</w:t>
      </w:r>
    </w:p>
    <w:p>
      <w:pPr>
        <w:pStyle w:val="BodyText"/>
      </w:pPr>
      <w:r>
        <w:t xml:space="preserve">In conclusion the role of a Business Consultant in</w:t>
      </w:r>
      <w:r>
        <w:t xml:space="preserve"> </w:t>
      </w:r>
      <w:r>
        <w:rPr>
          <w:bCs/>
          <w:b/>
        </w:rPr>
        <w:t xml:space="preserve">Peru Lima</w:t>
      </w:r>
      <w:r>
        <w:t xml:space="preserve">Peru Lima demands a highly specialized approach that generic consulting firms may not provide.</w:t>
      </w:r>
    </w:p>
    <w:p>
      <w:pPr>
        <w:pStyle w:val="BodyText"/>
      </w:pPr>
      <w:r>
        <w:t xml:space="preserve">For businesses seeking sustainable growth in this vibrant market partnering with a knowledgeable Business Consultant is essential. Such expertise mitigates risks enhances operational efficiency and fosters deeper connections with the local market. As</w:t>
      </w:r>
      <w:r>
        <w:t xml:space="preserve"> </w:t>
      </w:r>
      <w:r>
        <w:rPr>
          <w:bCs/>
          <w:b/>
        </w:rPr>
        <w:t xml:space="preserve">Peru Lima</w:t>
      </w:r>
    </w:p>
    <w:p>
      <w:pPr>
        <w:pStyle w:val="BodyText"/>
      </w:pPr>
      <w:r>
        <w:t xml:space="preserve">Stakeholders including government bodies educational institutions and private enterprises should continue to invest in developing this consultancy sector ensuring it remains robust ethical and aligned with the long-term development goals of</w:t>
      </w:r>
      <w:r>
        <w:t xml:space="preserve"> </w:t>
      </w:r>
      <w:r>
        <w:rPr>
          <w:bCs/>
          <w:b/>
        </w:rPr>
        <w:t xml:space="preserve">Peru Lima</w:t>
      </w:r>
      <w:r>
        <w:t xml:space="preserve">.</w:t>
      </w:r>
    </w:p>
    <w:p>
      <w:pPr>
        <w:pStyle w:val="BodyText"/>
      </w:pPr>
      <w:r>
        <w:t xml:space="preserve">References (Simulated)</w:t>
      </w:r>
    </w:p>
    <w:p>
      <w:pPr>
        <w:pStyle w:val="BodyText"/>
      </w:pPr>
      <w:r>
        <w:t xml:space="preserve">- Central Reserve Bank of Peru. (2023). Economic Reports on Metropolitan Lima.</w:t>
      </w:r>
    </w:p>
    <w:p>
      <w:pPr>
        <w:pStyle w:val="BodyText"/>
      </w:pPr>
      <w:r>
        <w:t xml:space="preserve">- Superintendencia Nacional de Aduanas y de Administración Tributaria. Official Guidelines for Corporate Tax Compliance.</w:t>
      </w:r>
    </w:p>
    <w:p>
      <w:pPr>
        <w:pStyle w:val="BodyText"/>
      </w:pPr>
      <w:r>
        <w:t xml:space="preserve">- World Bank Group. (2023). Doing Business in Peru: Regulatory Environment Analysis.</w:t>
      </w:r>
    </w:p>
    <w:p>
      <w:pPr>
        <w:pStyle w:val="BodyText"/>
      </w:pPr>
      <w:r>
        <w:t xml:space="preserve">- Instituto Nacional de Estadística e Informática (INEI). Demographic and Economic Data for Lima Metropolitana.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Business Consultants in the Evolving Economic Landscape of Peru Lima</dc:title>
  <dc:creator/>
  <dc:language>en</dc:language>
  <cp:keywords/>
  <dcterms:created xsi:type="dcterms:W3CDTF">2026-07-29T14:05:42Z</dcterms:created>
  <dcterms:modified xsi:type="dcterms:W3CDTF">2026-07-29T14:05:42Z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