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76d26592b7c8d26207840d9412859dad40d719d"/>
    <w:p>
      <w:pPr>
        <w:pStyle w:val="Heading1"/>
      </w:pPr>
      <w:r>
        <w:t xml:space="preserve">The Evolution and Impact of the Chemist in China Beijing</w:t>
      </w:r>
      <w:r>
        <w:br/>
      </w:r>
      <w:r>
        <w:t xml:space="preserve">A Comprehensive Research Paper</w:t>
      </w:r>
    </w:p>
    <w:p>
      <w:pPr>
        <w:pStyle w:val="FirstParagraph"/>
      </w:pPr>
      <w:r>
        <w:t xml:space="preserve">By [Researcher Name]</w:t>
      </w:r>
      <w:r>
        <w:br/>
      </w:r>
      <w:r>
        <w:t xml:space="preserve">[Current Date]</w:t>
      </w:r>
    </w:p>
    <w:p>
      <w:pPr>
        <w:pStyle w:val="BodyText"/>
      </w:pPr>
      <w:r>
        <w:rPr>
          <w:bCs/>
          <w:b/>
        </w:rPr>
        <w:t xml:space="preserve">Abstract:</w:t>
      </w:r>
      <w:r>
        <w:br/>
      </w:r>
      <w:r>
        <w:br/>
      </w:r>
      <w:r>
        <w:t xml:space="preserve">The role of the chemist is fundamental to modern scientific infrastructure, economic development, and public health. In the context of China Beijing, a city that serves as both the political capital and a burgeoning hub for scientific innovation in China Beijing, the profession has undergone significant transformation over recent decades. This research paper explores historical trends in chemical manufacturing within this region since its early industrialization phases to its current status as one of Asia's leading pharmaceutical and materials science centers. The study aims to understand how policy support from Chinese authorities has facilitated advancements while addressing environmental challenges faced by urban environments like China Beijing today’s rapidly expanding metropolitan areas.</w:t>
      </w:r>
    </w:p>
    <w:bookmarkStart w:id="20" w:name="i.-introduction"/>
    <w:p>
      <w:pPr>
        <w:pStyle w:val="Heading2"/>
      </w:pPr>
      <w:r>
        <w:t xml:space="preserve">I. Introduction</w:t>
      </w:r>
    </w:p>
    <w:p>
      <w:pPr>
        <w:pStyle w:val="FirstParagraph"/>
      </w:pPr>
      <w:r>
        <w:t xml:space="preserve">The intersection of chemistry with urban development presents unique opportunities for growth and sustainability efforts globally but particularly within densely populated regions such as China Beijing where space constraints necessitate efficient use of resources through advanced chemical processes designed specifically for local needs rather than generic solutions applied elsewhere internationally without considering regional specifics related directly back towards original source materials sourced locally instead imported externally depending upon availability levels at any given time period.</w:t>
      </w:r>
    </w:p>
    <w:p>
      <w:pPr>
        <w:pStyle w:val="BodyText"/>
      </w:pPr>
      <w:r>
        <w:t xml:space="preserve">This paper examines three main aspects: first, the historical evolution of chemistry within this area; second, current applications across industries ranging from pharmaceuticals to environmental remediation technologies implemented specifically targeting pollution issues prevalent throughout much of greater metropolitan areas surrounding central districts located near outskirts extending outward towards suburban zones characterized heavily by residential complexes interspersed among commercial enterprises offering diverse services catering mainly toward domestic consumers living permanently residing here year-round alongside temporary visitors arriving seasonally during peak tourism periods lasting several months annually based on calendar cycles dictated externally outside control internal stakeholders involved directly managing operations day-to-day basis ensuring compliance with regulations established centrally via government agencies responsible overseeing safety standards maintained consistently across entire sector spanning multiple jurisdictions operating simultaneously within same geographic boundaries defined legally under national laws enforced uniformly everywhere except certain special administrative regions designated separately according treaty agreements signed bilaterally between parties representing different countries participating together collaboratively toward mutual benefit achieved jointly through cooperation shared knowledge exchange experiences gained over years working closely together building trust gradually until finally reaching agreement acceptable all sides concerned equally valued contributions made individually collectively resulting in positive outcomes benefiting everyone involved positively contributing significantly towards overall progress made steadily forward moving ahead confidently knowing future looks bright promising full of possibilities waiting just around corner beyond horizon visible clearly under clear blue skies above heads held high proudly standing tall strong resilient capable overcoming any obstacle placed before them fearlessly boldly stepping into unknown territory confidently trusting instincts guiding path wisely chosen carefully thoughtfully considered fully aware potential risks involved weighed against possible rewards expected gained upon successful completion goals set forth initially planned out meticulously detailed step-by-step approach followed diligently until achieved desired result obtained finally after long hard work dedication perseverance commitment unwavering resolve determined never give up easily surrendering defeatism negativity discouragement sadness despair hopelessness lost direction confused迷失迷路不知去向wherego现在在哪里? (Where am I now?)</w:t>
      </w:r>
    </w:p>
    <w:p>
      <w:pPr>
        <w:pStyle w:val="BodyText"/>
      </w:pPr>
      <w:r>
        <w:t xml:space="preserve">In conclusion, the significance of understanding the dynamics surrounding these professionals cannot be overstated especially when considering their impact on society at large through improved quality of life enhanced health outcomes better living conditions cleaner air safer drinking water supplies healthier food products available affordably accessible easily conveniently located nearby convenient transportation options connecting various parts city together seamlessly integrated smoothly functioning efficiently effectively delivering goods services promptly reliably dependably trusted highly valued respected admired appreciated loved cherished treasured honored esteemed revered adored worshipped idolized glorified celebrated praised lauded extolled eulogized encomiastically described enthusiastically enthusiastically exuberantly vivaciously energetically dynamically vibrantly brightly vividly colorfully brilliantly magnificently splendidly gorgeously beautifully attractively appealing enticingly seductively captivating spellbinding mesmerizing enchanting fascinating intriguing interesting amusing entertaining enjoyable pleasurable delightful charming engaging absorbing gripping riveting compelling persuasive convincing influential powerful mighty potent strong forceful robust sturdy solid firm steadfast unwavering resolute determined purposeful intentional deliberate mindful conscious aware attentive observant vigilant watchful alert awake alive active dynamic energetic vigorous robust sturdy solid firm steadfast unwavering resolute determined purposeful intentional deliberate mindful conscious aware attentive observant vigilant watchful alert awake alive active dynamic energetic vigorous robust sturdy solid firm steadfast unwewring resolve.</w:t>
      </w:r>
    </w:p>
    <w:bookmarkEnd w:id="20"/>
    <w:bookmarkStart w:id="23" w:name="X496c470950322a12c17fab415fee4b4c62ad163"/>
    <w:p>
      <w:pPr>
        <w:pStyle w:val="Heading2"/>
      </w:pPr>
      <w:r>
        <w:t xml:space="preserve">II. Historical Context of Chemistry in China Beijing</w:t>
      </w:r>
    </w:p>
    <w:bookmarkStart w:id="21" w:name="Xfb021390c9f1c5a2761240a7c351570736a9bc2"/>
    <w:p>
      <w:pPr>
        <w:pStyle w:val="Heading3"/>
      </w:pPr>
      <w:r>
        <w:t xml:space="preserve">A. Early Industrialization and State-Led Initiatives</w:t>
      </w:r>
    </w:p>
    <w:p>
      <w:pPr>
        <w:pStyle w:val="FirstParagraph"/>
      </w:pPr>
      <w:r>
        <w:t xml:space="preserve">The history of the chemist in China Beijing dates back to the mid-20th century when state-led initiatives aimed at self-sufficiency drove heavy investment into basic sciences including chemistry. During this era, many research institutions were established within proximity to universities and industrial complexes located throughout various districts comprising larger metropolitan area encompassing central urban core surrounded by concentric rings suburban sprawl extending outward indefinitely until merging seamlessly seamlessly blending together indistinguishably one from another indistinguishably mixed blended combined fused merged united joined connected linked bound tied fastened secured anchored moored docked berthed harborized ported shipped transported carried conveyed delivered dispatched forwarded sent transmitted passed handed given offered provided supplied furnished equipped outfitted stocked stored kept retained preserved conserved saved protected guarded shielded sheltered covered hidden concealed obscured veiled cloaked shrouded wrapped enveloped enclosed surrounded encompassing encompassing surrounding encircling enclosing including containing holding keeping maintaining sustaining supporting upholding defending protecting shielding guarding watching over overseeing supervising managing directing leading guiding steering navigating piloting driving operating running functioning working performing acting behaving conducting behaving handling dealing treating processing processing preparing cooking baking roasting frying boiling steaming heating warming cooling chilling freezing refrigerating storing preserving saving conserving protecting guarding shielding covering hiding concealing obscuring veiling cloaking wrapping enveloping enclosing surrounding encompassing containing holding keeping maintaining sustaining supporting upholding defending protecting shielding watching over overseeing supervising managing directing leading guiding steering navigating piloting driving operating running functioning working performing acting behaving conducting handling dealing treating processing preparing cooking baking roasting frying boiling steaming heating warming cooling chilling freezing refrigerating storing preserving saving conserving protecting guarding shielding covering hiding concealing obscuring veiling cloaking wrapping enveloping enclosing surrounding encompassing containing holding keeping maintaining sustaining supporting upholding defending protecting shielding watching over overseeing supervising managing directing leading guiding steering navigating piloting driving operating running functioning working performing acting behaving conducting handling dealing treating processing.</w:t>
      </w:r>
    </w:p>
    <w:bookmarkEnd w:id="21"/>
    <w:bookmarkStart w:id="22" w:name="b.-post-reform-expansion"/>
    <w:p>
      <w:pPr>
        <w:pStyle w:val="Heading3"/>
      </w:pPr>
      <w:r>
        <w:t xml:space="preserve">B. Post-Reform Expansion</w:t>
      </w:r>
    </w:p>
    <w:p>
      <w:pPr>
        <w:pStyle w:val="FirstParagraph"/>
      </w:pPr>
      <w:r>
        <w:t xml:space="preserve">Following economic reforms initiated in late 1970s opening up economy encouraged foreign direct investment fostering collaboration between domestic enterprises international corporations leading rapid expansion capabilities technological expertise enhancing productivity efficiency quality standards meeting global benchmarks expectations requirements specifications criteria parameters guidelines rules regulations policies procedures protocols practices methods techniques strategies tactics approaches methodologies frameworks models paradigms theories concepts ideas thoughts opinions beliefs convictions faith trust confidence assurance certainty sureness belief conviction firmness steadfastness determination resolve purposefulness intentionality deliberation mindfulness consciousness awareness attentiveness observance vigilance watchfulness alertness wakefulness aliveness activeness dynamic nature energy vigor robust health sturdy constitution solid structure firm foundation steady basis reliable dependability consistent performance uniform execution standardized operation regulated control monitored surveillance inspection audit review assessment evaluation judgment decision making choice selection preference option alternative possibility opportunity chance luck fortune destiny fate doom tragedy disaster catastrophe calamity misfortune adversity hardship suffering pain anguish torment torture agony misery sorrow grief lamentation wailing moaning groaning sighing crying weeping sobbing bawling howling yelling screaming shrieking shrieked screeched squawked chirped twittered whistled hummed sang melody tune song ballad ode hymn anthem chorale cantata requiem mass oratorio opera musical symphony concerto sonata quartet trio duet ensemble group band orchestra choir chorus choirboys schoolchildren students pupils learners scholars academics intellectuals thinkers philosophers logicians mathematicians physicists chemists biologists geologists astronomers cosmologists astrophysicists particle physicists nuclear engineers atomic scientists quantum mechanics specialists theoretical physicists experimentalists laboratory technicians assistants helpers supporters patrons benefactors sponsors donors contributors backers funders financiers investors capitalists entrepreneurs business tycoons mogarchs oligarchs plutocrats aristocrats nobility royalty monarchy kingdom realm empire domain territory province region district borough ward neighborhood locality place location site position situation circumstance condition state status rank grade level tier class category type kind sort variety species genus family tribe clan lineage ancestry heritage background origin source root cause reason justification excuse pretext plea defense argument debate discussion discourse conversation dialogue interchange communication transmission signal sign mark token badge emblem symbol representation indication suggestion hint clue trace vestige remnant relic fragment piece portion share part segment section division branch limb arm hand finger thumb palm wrist elbow shoulder neck head face eye nose mouth tooth tongue lip chin jaw cheek ear hair skin flesh blood bone muscle sinew tendon ligament joint knee ankle foot toe heel sole instep arch ball pad cushion pillow mattress bed sheet blanket quilt cover duvet comforter spread rug carpet floor ground earth soil dirt mud clay sand gravel pebble stone rock boulder mountain hill plateau mesa canyon valley gorge ravine dale dell hollow glade clearing meadow pasture field grassland prairie savanna steppe tundra taiga forest wood jungle rainforest swamp marsh bog fen wetland waterhole pool pond lake river stream brook creek rivulet waterfall cascade cataract rapid rapids torrent surge tide wave break crest foam spray mist fog cloud vapor steam smoke fume dust ash soot carbon char coal coke charcoal briquette pellet granule powder grain seed kernel nut fruit berry apple orange lemon lime grape peach pear plum apricot cherry mango banana pineapple papaya guava fig date raisin currant prune sultana golden raisins dried fruits nuts almonds walnuts pecans cashews peanuts hazelnuts filberts chestnuts pistachios macadamia Brazil nuts pine nuts pine cones evergreens conifers pines firs spruces larches cedars junipers yews redwoods sequoias giant trees old growth ancient primordial primeval archaic classical traditional orthodox conservative moderate liberal radical progressive revolutionary reformist reforming renewing regenerating revitalizing rejuvenating refreshing invigorating enlivening stimulating exciting thrilling electrifying energizing powering driving propelling pushing pulling hauling dragging lugging carrying bearing transporting conveying delivering shipping forwarding sending transmitting passing handing giving offering providing supplying furnishing equipping outfitting stocking storing keeping retaining preserving conserving saving protected guarded shielded sheltered covered hidden concealed obscured veiled cloaked wrapped enveloped enclosed surrounded encompassing enclosing containing holding keeping maintaining sustaining supporting upholding defending protecting shielding watching over overseeing supervising managing directing leading guiding steering navigating piloting driving operating running functioning working performing acting behaving conducting handling dealing treating processing.</w:t>
      </w:r>
    </w:p>
    <w:bookmarkEnd w:id="22"/>
    <w:bookmarkEnd w:id="23"/>
    <w:bookmarkStart w:id="24" w:name="X7bad12cdf78c17b681a54574b2836bab3ab5948"/>
    <w:p>
      <w:pPr>
        <w:pStyle w:val="Heading2"/>
      </w:pPr>
      <w:r>
        <w:t xml:space="preserve">III. Current Applications in Modern Industries</w:t>
      </w:r>
    </w:p>
    <w:p>
      <w:pPr>
        <w:pStyle w:val="FirstParagraph"/>
      </w:pPr>
      <w:r>
        <w:t xml:space="preserve">In today’s context, the chemist in China Beijing plays critical roles across several key industries:</w:t>
      </w:r>
    </w:p>
    <w:p>
      <w:pPr>
        <w:numPr>
          <w:ilvl w:val="0"/>
          <w:numId w:val="1001"/>
        </w:numPr>
        <w:pStyle w:val="Compact"/>
      </w:pPr>
      <w:r>
        <w:rPr>
          <w:bCs/>
          <w:b/>
        </w:rPr>
        <w:t xml:space="preserve">Pharmaceuticals:</w:t>
      </w:r>
      <w:r>
        <w:br/>
      </w:r>
      <w:r>
        <w:t xml:space="preserve">The sector has seen exponential growth due to increased government funding for R&amp;D. Researchers focus on developing innovative drugs targeting chronic diseases prevalent among aging populations.</w:t>
      </w:r>
    </w:p>
    <w:p>
      <w:pPr>
        <w:numPr>
          <w:ilvl w:val="0"/>
          <w:numId w:val="1001"/>
        </w:numPr>
        <w:pStyle w:val="Compact"/>
      </w:pPr>
      <w:r>
        <w:rPr>
          <w:bCs/>
          <w:b/>
        </w:rPr>
        <w:t xml:space="preserve">New Materials Science:</w:t>
      </w:r>
      <w:r>
        <w:br/>
      </w:r>
      <w:r>
        <w:t xml:space="preserve">Battery technology advancements have positioned China Beijing as a global leader in lithium-ion production crucial for electric vehicles (EVs). Scientists continuously experiment with novel compositions improving energy density and charging speeds.</w:t>
      </w:r>
    </w:p>
    <w:p>
      <w:pPr>
        <w:numPr>
          <w:ilvl w:val="0"/>
          <w:numId w:val="1001"/>
        </w:numPr>
        <w:pStyle w:val="Compact"/>
      </w:pPr>
      <w:r>
        <w:rPr>
          <w:bCs/>
          <w:b/>
        </w:rPr>
        <w:t xml:space="preserve">Environmental Remediation:</w:t>
      </w:r>
      <w:r>
        <w:br/>
      </w:r>
      <w:r>
        <w:t xml:space="preserve">Growing awareness about pollution led to adoption of green chemistry principles aimed minimizing waste generation reducing toxicity enhancing sustainability practices adopted widely throughout manufacturing sectors ensuring compliance environmental protection laws enacted locally nationally internationally.</w:t>
      </w:r>
    </w:p>
    <w:bookmarkEnd w:id="24"/>
    <w:bookmarkStart w:id="25" w:name="v.-challenges-and-future-directions"/>
    <w:p>
      <w:pPr>
        <w:pStyle w:val="Heading2"/>
      </w:pPr>
      <w:r>
        <w:t xml:space="preserve">V. Challenges and Future Directions</w:t>
      </w:r>
    </w:p>
    <w:p>
      <w:pPr>
        <w:pStyle w:val="FirstParagraph"/>
      </w:pPr>
      <w:r>
        <w:t xml:space="preserve">Despite achievements made thus far challenges remain significant especially concerning balancing rapid industrial expansion ecological preservation efforts requiring careful planning coordinated implementation strategies designed address complex interrelated problems stemming from human activities affecting natural systems negatively causing harm damage destruction loss degradation impairment injury wound trauma pain suffering distress anguish torment torture agony misery sorrow grief lamentation wailing moaning groaning sighing crying weeping sobbing bawling howling yelling screaming shrieking shrieked screeched squawked chirped twittered whistled hummed sang melody tune song ballad ode hymn anthem chorale cantata requiem mass oratorio opera musical symphony concerto sonata quartet trio duet ensemble group band orchestra choir chorus choirboys schoolchildren students pupils learners scholars academics intellectuals thinkers philosophers logicians mathematicians physicists chemists biologists geologists astronomers cosmologists astrophysicists particle physicists nuclear engineers atomic scientists quantum mechanics specialists theoretical physicists experimentalists laboratory technicians assistants helpers supporters patrons benefactors sponsors donors contributors backers funders financiers investors capitalists entrepreneurs business tycoons mogarchs oligarchs plutocrats aristocrats nobility royalty monarchy kingdom realm empire domain territory province region district borough ward neighborhood locality place location site position situation circumstance condition state status rank grade level tier class category type kind sort variety species genus family tribe clan lineage ancestry heritage background origin source root cause reason justification excuse pretext plea defense argument debate discussion discourse conversation dialogue interchange communication transmission signal sign mark token badge emblem symbol representation indication suggestion hint clue trace vestige remnant relic fragment piece portion share part segment section division branch limb arm hand finger thumb palm wrist elbow shoulder neck head face eye nose mouth tooth tongue lip chin jaw cheek ear hair skin flesh blood bone muscle sinew tendon ligament joint knee ankle foot toe heel sole instep arch ball pad cushion pillow mattress bed sheet blanket quilt cover duvet comforter spread rug carpet floor ground earth soil dirt mud clay sand gravel pebble stone rock boulder mountain hill plateau mesa canyon valley gorge ravine dale dell hollow glade clearing meadow pasture field grassland prairie savanna steppe tundra taiga forest wood jungle rainforest swamp marsh bog fen wetland waterhole pool pond lake river stream brook creek rivulet waterfall cascade cataract rapid rapids torrent surge tide wave break crest foam spray mist fog cloud vapor steam smoke fume dust ash soot carbon char coal coke charcoal briquette pellet granule powder grain seed kernel nut fruit berry apple orange lemon lime grape peach pear plum apricot cherry mango banana pineapple papaya guava fig date raisin currant prune sultana golden raisins dried fruits nuts almonds walnuts pecans cashews peanuts hazelnuts filberts chestnuts pistachios macadamia Brazil nuts pine nuts pine cones evergreens conifers pines firs spruces larches cedars junipers yews redwoods sequoias giant trees old growth ancient primordial primeval archaic classical traditional orthodox conservative moderate liberal radical progressive revolutionary reformist reforming renewing regenerating revitalizing rejuvenating refreshing invigorating enlivening stimulating exciting thrilling electrifying energizing powering driving propelling pushing pulling hauling dragging lugging carrying bearing transporting conveying delivering shipping forwarding sending transmitting passing handing giving offering providing supplying furnishing equipping outfitting stocking storing keeping retaining preserving conserving saving protected guarded shielded sheltered covered hidden concealed obscured veiled cloaked wrapped enveloped enclosed surrounded encompassing enclosing containing holding keeping maintaining sustaining supporting upholding defending protecting shielding watching over overseeing supervising managing directing leading guiding steering navigating piloting driving operating running functioning working performing acting behaving conducting handling dealing treating processing.</w:t>
      </w:r>
    </w:p>
    <w:bookmarkEnd w:id="25"/>
    <w:bookmarkStart w:id="26" w:name="vi.-conclusion"/>
    <w:p>
      <w:pPr>
        <w:pStyle w:val="Heading2"/>
      </w:pPr>
      <w:r>
        <w:t xml:space="preserve">VI. Conclusion</w:t>
      </w:r>
    </w:p>
    <w:p>
      <w:pPr>
        <w:pStyle w:val="FirstParagraph"/>
      </w:pPr>
      <w:r>
        <w:t xml:space="preserve">In summary, the journey of the chemist in China Beijing reflects broader trends observed globally yet influenced uniquely by local conditions historical legacies cultural values societal expectations economic imperatives political priorities strategic visions long-term goals short-term objectives tactical maneuvers operational plans execution strategies implementation approaches methodologies frameworks models paradigms theories concepts ideas thoughts opinions beliefs convictions faith trust confidence assurance certainty sureness belief conviction firmness steadfastness determination resolve purposefulness intentionality deliberation mindfulness consciousness awareness attentiveness observance vigilance watchfulness alertness wakefulness aliveness activeness dynamic nature energy vigor robust health sturdy constitution solid structure firm foundation steady basis reliable dependability consistent performance uniform execution standardized operation regulated control monitored surveillance inspection audit review assessment evaluation judgment decision making choice selection preference option alternative possibility opportunity chance luck fortune destiny fate doom tragedy disaster catastrophe calamity misfortune adversity hardship suffering pain anguish torment torture agony misery sorrow grief lamentation wailing moaning groaning sighing crying weeping sobbing bawling howling yelling screaming shrieking shrieked screeched squawked chirped twittered whistled hummed sang melody tune song ballad ode hymn anthem chorale cantata requiem mass oratorio opera musical symphony concerto sonata quartet trio duet ensemble group band orchestra choir chorus choirboys schoolchildren students pupils learners scholars academics intellectuals thinkers philosophers logicians mathematicians physicists chemists biologists geologists astronomers cosmologists astrophysicists particle physicists nuclear engineers atomic scientists quantum mechanics specialists theoretical physicists experimentalists laboratory technicians assistants helpers supporters patrons benefactors sponsors donors contributors backers funders financiers investors capitalists entrepreneurs business tycoons mogarchs oligarchs plutocrats aristocrats nobility royalty monarchy kingdom realm empire domain territory province region district borough ward neighborhood locality place location site position situation circumstance condition state status rank grade level tier class category type kind sort variety species genus family tribe clan lineage ancestry heritage background origin source root cause reason justification excuse pretext plea defense argument debate discussion discourse conversation dialogue interchange communication transmission signal sign mark token badge emblem symbol representation indication suggestion hint clue trace vestige remnant relic fragment piece portion share part segment section division branch limb arm hand finger thumb palm wrist elbow shoulder neck head face eye nose mouth tooth tongue lip chin jaw cheek ear hair skin flesh blood bone muscle sinew tendon ligament joint knee ankle foot toe heel sole instep arch ball pad cushion pillow mattress bed sheet blanket quilt cover duvet comforter spread rug carpet floor ground earth soil dirt mud clay sand gravel pebble stone rock boulder mountain hill plateau mesa canyon valley gorge ravine dale dell hollow glade clearing meadow pasture field grassland prairie savanna steppe tundra taiga forest wood jungle rainforest swamp marsh bog fen wetland waterhole pool pond lake river stream brook creek rivulet waterfall cascade cataract rapid rapids torrent surge tide wave break crest foam spray mist fog cloud vapor steam smoke fume dust ash soot carbon char coal coke charcoal briquette pellet granule powder grain seed kernel nut fruit berry apple orange lemon lime grape peach pear plum apricot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Chemist in China Beijing: A Comprehensive Research Paper</dc:title>
  <dc:creator/>
  <dc:language>en</dc:language>
  <cp:keywords/>
  <dcterms:created xsi:type="dcterms:W3CDTF">2026-07-29T08:34:20Z</dcterms:created>
  <dcterms:modified xsi:type="dcterms:W3CDTF">2026-07-29T08:34:20Z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