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and</w:t>
      </w:r>
      <w:r>
        <w:t xml:space="preserve"> </w:t>
      </w:r>
      <w:r>
        <w:t xml:space="preserve">Infrastructure</w:t>
      </w:r>
      <w:r>
        <w:t xml:space="preserve"> </w:t>
      </w:r>
      <w:r>
        <w:t xml:space="preserve">Resilience</w:t>
      </w:r>
      <w:r>
        <w:t xml:space="preserve"> </w:t>
      </w:r>
      <w:r>
        <w:t xml:space="preserve">of</w:t>
      </w:r>
      <w:r>
        <w:t xml:space="preserve"> </w:t>
      </w:r>
      <w:r>
        <w:t xml:space="preserve">Egypt</w:t>
      </w:r>
      <w:r>
        <w:t xml:space="preserve"> </w:t>
      </w:r>
      <w:r>
        <w:t xml:space="preserve">Alexandria</w:t>
      </w:r>
    </w:p>
    <w:bookmarkStart w:id="26" w:name="X38bf1aec5b9d068436c7c1627e9fcecd9d8588e"/>
    <w:p>
      <w:pPr>
        <w:pStyle w:val="Heading1"/>
      </w:pPr>
      <w:r>
        <w:t xml:space="preserve">The Role of the Civil Engineer in the Urban Development and Infrastructure Resilience of Egypt Alexandria</w:t>
      </w:r>
    </w:p>
    <w:p>
      <w:pPr>
        <w:pStyle w:val="FirstParagraph"/>
      </w:pPr>
      <w:r>
        <w:rPr>
          <w:bCs/>
          <w:b/>
        </w:rPr>
        <w:t xml:space="preserve">Abstract:</w:t>
      </w:r>
      <w:r>
        <w:br/>
      </w:r>
      <w:r>
        <w:t xml:space="preserve">This research paper examines the critical role of the Civil Engineer in addressing the unique infrastructural challenges facing Egypt Alexandria. As a coastal metropolis with a rich historical legacy and rapid modern expansion, Alexandria faces distinct threats ranging from sea-level rise to urban density pressures. This document analyzes how civil engineering principles are applied to sustainable urban planning, seismic resilience, and water management within this specific geographic context. It argues that the Civil Engineer is not merely a builder but a strategic guardian of Egypt Alexandria's future sustainability and economic vitality.</w:t>
      </w:r>
    </w:p>
    <w:bookmarkStart w:id="20" w:name="introduction"/>
    <w:p>
      <w:pPr>
        <w:pStyle w:val="Heading2"/>
      </w:pPr>
      <w:r>
        <w:t xml:space="preserve">1. Introduction</w:t>
      </w:r>
    </w:p>
    <w:p>
      <w:pPr>
        <w:pStyle w:val="FirstParagraph"/>
      </w:pPr>
      <w:r>
        <w:t xml:space="preserve">Egypt Alexandria stands as one of the most significant cities in North Africa, serving as Egypt’s primary port and a cultural hub with over two thousand years of history. However, the city is currently navigating a complex period of transformation characterized by rapid urbanization, population growth, and environmental vulnerabilities. The stability and continued development of this coastal city rely heavily on the expertise of the Civil Engineer. In this context, understanding the specific demands placed on infrastructure in Egypt Alexandria requires a nuanced view that goes beyond general construction practices.</w:t>
      </w:r>
    </w:p>
    <w:p>
      <w:pPr>
        <w:pStyle w:val="BodyText"/>
      </w:pPr>
      <w:r>
        <w:t xml:space="preserve">The Civil Engineer operates at the intersection of technology, society, and environmental science. For Egypt Alexandria specifically, these professionals are tasked with designing systems that can withstand saline corrosion from the Mediterranean Sea, mitigate flood risks associated with heavy rainfall and rising sea levels, and support the dense urban fabric of historic neighborhoods while accommodating modern high-rise developments. This paper explores these multifaceted responsibilities.</w:t>
      </w:r>
    </w:p>
    <w:bookmarkEnd w:id="20"/>
    <w:bookmarkStart w:id="21" w:name="X48d5b525c46dc92dda5668c1d5f35771df28e47"/>
    <w:p>
      <w:pPr>
        <w:pStyle w:val="Heading2"/>
      </w:pPr>
      <w:r>
        <w:t xml:space="preserve">2. Coastal Resilience and Environmental Challenges</w:t>
      </w:r>
    </w:p>
    <w:p>
      <w:pPr>
        <w:pStyle w:val="FirstParagraph"/>
      </w:pPr>
      <w:r>
        <w:t xml:space="preserve">A defining characteristic of Egypt Alexandria is its location on a narrow strip of land between the Mediterranean Sea to the north and Lake Mariout to the south. This geography makes it exceptionally vulnerable to climate change-induced phenomena, particularly sea-level rise and coastal erosion. The Civil Engineer plays a pivotal role in designing coastal protection systems that do not merely act as barriers but also enhance local ecosystems.</w:t>
      </w:r>
    </w:p>
    <w:p>
      <w:pPr>
        <w:pStyle w:val="BodyText"/>
      </w:pPr>
      <w:r>
        <w:t xml:space="preserve">Recent initiatives in Egypt Alexandria have focused on "soft" engineering solutions alongside traditional seawalls. Civil engineers are responsible for the hydrological modeling required to predict storm surges and integrate green infrastructure, such as restored wetlands and permeable pavements, into urban design. These measures help absorb excess water during heavy rains—a common occurrence in the Mediterranean climate of Egypt Alexandria—thereby reducing the burden on drainage systems and preventing catastrophic flooding in low-lying areas.</w:t>
      </w:r>
    </w:p>
    <w:p>
      <w:pPr>
        <w:pStyle w:val="BodyText"/>
      </w:pPr>
      <w:r>
        <w:t xml:space="preserve">Furthermore, the saltwater intrusion into groundwater aquifers is a pressing concern for agriculture and drinking water supply in the Greater Cairo region, which relies partially on resources managed through Alexandria's infrastructure. Civil engineers specializing in geotechnical and environmental engineering must design containment strategies and monitoring systems to protect these vital resources.</w:t>
      </w:r>
    </w:p>
    <w:bookmarkEnd w:id="21"/>
    <w:bookmarkStart w:id="22" w:name="X491eb0abf26ec4f927c300840563ba177842445"/>
    <w:p>
      <w:pPr>
        <w:pStyle w:val="Heading2"/>
      </w:pPr>
      <w:r>
        <w:t xml:space="preserve">3. Urban Density and Historical Preservation</w:t>
      </w:r>
    </w:p>
    <w:p>
      <w:pPr>
        <w:pStyle w:val="FirstParagraph"/>
      </w:pPr>
      <w:r>
        <w:t xml:space="preserve">Alexandria possesses a unique architectural heritage, ranging from Greco-Roman ruins to Art Deco buildings from the early 20th century. The city’s urban planning is constrained by this historical legacy. The Civil Engineer must navigate the delicate balance between modernization and preservation. In densely populated districts like El-Amiriya and Sidi Gaber, infrastructure upgrades are necessary to support increased load-bearing requirements for new developments without compromising the structural integrity of adjacent historic structures.</w:t>
      </w:r>
    </w:p>
    <w:p>
      <w:pPr>
        <w:pStyle w:val="BodyText"/>
      </w:pPr>
      <w:r>
        <w:t xml:space="preserve">This requires advanced surveying techniques, non-destructive testing methods, and sophisticated structural analysis. Civil engineers involved in projects across Egypt Alexandria must employ foundation technologies that minimize vibration during construction, ensuring that ancient monuments remain undisturbed. Additionally, retrofitting existing buildings to meet modern seismic codes is a critical task. While Egypt is not located on a major earthquake fault line like Turkey or Iran, historical records indicate occasional seismic activity in the Mediterranean basin. Therefore, ensuring that the built environment of Egypt Alexandria meets international safety standards is a primary responsibility of the local engineering community.</w:t>
      </w:r>
    </w:p>
    <w:bookmarkEnd w:id="22"/>
    <w:bookmarkStart w:id="23" w:name="transportation-and-connectivity"/>
    <w:p>
      <w:pPr>
        <w:pStyle w:val="Heading2"/>
      </w:pPr>
      <w:r>
        <w:t xml:space="preserve">4. Transportation and Connectivity</w:t>
      </w:r>
    </w:p>
    <w:p>
      <w:pPr>
        <w:pStyle w:val="FirstParagraph"/>
      </w:pPr>
      <w:r>
        <w:t xml:space="preserve">The efficiency of Egypt Alexandria as a trade and logistics hub depends heavily on its transportation network. The port of Alexandria handles a significant portion of Egypt’s imports and exports, necessitating robust road, rail, and maritime infrastructure. Civil engineers are integral to the planning and execution of major projects such as the expansion of port facilities, the development ring roads to alleviate traffic congestion in city centers like Raml Station and San Stefano,</w:t>
      </w:r>
    </w:p>
    <w:p>
      <w:pPr>
        <w:pStyle w:val="BodyText"/>
      </w:pPr>
      <w:r>
        <w:t xml:space="preserve">and the integration of light rail transit systems. The design of these transport networks requires careful consideration of soil mechanics, particularly in areas where land reclamation has created unstable substrates. Engineers must ensure that heavy-load roads and railway tracks can support constant traffic without experiencing premature settlement or failure.</w:t>
      </w:r>
    </w:p>
    <w:p>
      <w:pPr>
        <w:pStyle w:val="BodyText"/>
      </w:pPr>
      <w:r>
        <w:t xml:space="preserve">Moreover, the push towards sustainable urban mobility in Egypt Alexandria involves designing infrastructure for non-motorized transport. This includes creating safe pedestrian walkways and cycling lanes that connect residential areas with commercial zones. The Civil Engineer contributes to this by integrating traffic flow analysis and human-centric design principles into the physical layout of streets and intersections.</w:t>
      </w:r>
    </w:p>
    <w:bookmarkEnd w:id="23"/>
    <w:bookmarkStart w:id="24" w:name="water-management-and-sanitation"/>
    <w:p>
      <w:pPr>
        <w:pStyle w:val="Heading2"/>
      </w:pPr>
      <w:r>
        <w:t xml:space="preserve">5. Water Management and Sanitation</w:t>
      </w:r>
    </w:p>
    <w:p>
      <w:pPr>
        <w:pStyle w:val="FirstParagraph"/>
      </w:pPr>
      <w:r>
        <w:t xml:space="preserve">Alexandria faces a perpetual challenge in managing its water resources due to limited natural freshwater sources and high demand. The Civil Engineer is central to the design and maintenance of water supply networks, sewage treatment plants, and stormwater drainage systems.</w:t>
      </w:r>
    </w:p>
    <w:p>
      <w:pPr>
        <w:pStyle w:val="BodyText"/>
      </w:pPr>
      <w:r>
        <w:t xml:space="preserve">In recent years, significant investment has been made into upgrading the wastewater management infrastructure in Egypt Alexandria. Modern civil engineering solutions involve the construction of state-of-the-art treatment facilities that reuse treated water for agricultural purposes and industrial cooling. This not only conserves freshwater but also prevents untreated sewage from polluting the Mediterranean Sea, which is crucial for maintaining tourism and marine biodiversity.</w:t>
      </w:r>
    </w:p>
    <w:p>
      <w:pPr>
        <w:pStyle w:val="BodyText"/>
      </w:pPr>
      <w:r>
        <w:t xml:space="preserve">Additionally, stormwater drainage systems in Egypt Alexandria must be designed to handle intense seasonal rainfall events. Blockages or undersized pipes can lead to severe urban flooding, disrupting daily life and damaging property. Civil engineers utilize hydraulic modeling software to design efficient drainage networks that direct rainwater away from streets and into retention basins or the sea safely.</w:t>
      </w:r>
    </w:p>
    <w:bookmarkEnd w:id="24"/>
    <w:bookmarkStart w:id="25" w:name="conclusion"/>
    <w:p>
      <w:pPr>
        <w:pStyle w:val="Heading2"/>
      </w:pPr>
      <w:r>
        <w:t xml:space="preserve">6. Conclusion</w:t>
      </w:r>
    </w:p>
    <w:p>
      <w:pPr>
        <w:pStyle w:val="FirstParagraph"/>
      </w:pPr>
      <w:r>
        <w:t xml:space="preserve">The trajectory of Egypt Alexandria’s development is inextricably linked to the competence and innovation of its Civil Engineers. From mitigating climate risks through resilient coastal design to preserving historical heritage amidst modernization, these professionals serve as the backbone of urban sustainability.</w:t>
      </w:r>
    </w:p>
    <w:p>
      <w:pPr>
        <w:pStyle w:val="BodyText"/>
      </w:pPr>
      <w:r>
        <w:t xml:space="preserve">As Egypt Alexandria continues to grow, the demands on civil infrastructure will only increase. It is imperative that educational institutions, government bodies, and private sector stakeholders collaborate to support civil engineering initiatives. By investing in advanced technologies and sustainable practices, the Civil Engineer can ensure that Egypt Alexandria remains a vibrant, safe, and prosperous city for generations to come.</w:t>
      </w:r>
    </w:p>
    <w:p>
      <w:pPr>
        <w:pStyle w:val="BodyText"/>
      </w:pPr>
      <w:r>
        <w:t xml:space="preserve">The synergy between engineering excellence and contextual awareness is essential. Whether dealing with the corrosive marine environment of the Mediterranean coast or the dense urban sprawl of its central districts, every decision made by a Civil Engineer in Egypt Alexandria has lasting implications for social well-being, economic stability, and environmental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Urban Development and Infrastructure Resilience of Egypt Alexandria</dc:title>
  <dc:creator/>
  <dc:language>en</dc:language>
  <cp:keywords/>
  <dcterms:created xsi:type="dcterms:W3CDTF">2026-07-29T15:11:58Z</dcterms:created>
  <dcterms:modified xsi:type="dcterms:W3CDTF">2026-07-29T15:11:58Z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