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abstract"/>
    <w:bookmarkStart w:id="20" w:name="Xbc7caa86fdff04d6b12c702a728f2410fcf47ed"/>
    <w:p>
      <w:pPr>
        <w:pStyle w:val="Heading1"/>
      </w:pPr>
      <w:r>
        <w:t xml:space="preserve">The Role and Evolution of the Computer Engineer in India New Delhi</w:t>
      </w:r>
    </w:p>
    <w:p>
      <w:pPr>
        <w:pStyle w:val="FirstParagraph"/>
      </w:pPr>
      <w:r>
        <w:rPr>
          <w:bCs/>
          <w:b/>
        </w:rPr>
        <w:t xml:space="preserve">Abstract:</w:t>
      </w:r>
      <w:r>
        <w:br/>
      </w:r>
      <w:r>
        <w:t xml:space="preserve">This research paper explores the critical role, educational trajectory, and economic impact of computer engineers within the specific context of India New Delhi. As a global hub for information technology, this city demands specialized skills from its engineering workforce. The analysis covers historical development, current industry trends, and future challenges facing computer engineers in this dynamic metropolitan region.</w:t>
      </w:r>
    </w:p>
    <w:bookmarkEnd w:id="20"/>
    <w:bookmarkEnd w:id="21"/>
    <w:p>
      <w:r>
        <w:pict>
          <v:rect style="width:0;height:1.5pt" o:hralign="center" o:hrstd="t" o:hr="t"/>
        </w:pict>
      </w:r>
    </w:p>
    <w:bookmarkStart w:id="22" w:name="introduction"/>
    <w:p>
      <w:pPr>
        <w:pStyle w:val="Heading2"/>
      </w:pPr>
      <w:r>
        <w:t xml:space="preserve">Introduction</w:t>
      </w:r>
    </w:p>
    <w:p>
      <w:pPr>
        <w:pStyle w:val="FirstParagraph"/>
      </w:pPr>
      <w:r>
        <w:t xml:space="preserve">The intersection of technology and governance, combined with a burgeoning startup ecosystem, makes the capital city a unique laboratory for engineering innovation. This paper specifically focuses on</w:t>
      </w:r>
      <w:r>
        <w:t xml:space="preserve"> </w:t>
      </w:r>
      <w:r>
        <w:rPr>
          <w:bCs/>
          <w:b/>
        </w:rPr>
        <w:t xml:space="preserve">India New Delhi</w:t>
      </w:r>
      <w:r>
        <w:t xml:space="preserve">, analyzing how the local infrastructure supports or hinders the growth of technical talent. The term "computer engineer" here refers broadly to professionals who design, develop, and maintain computer systems and software. In</w:t>
      </w:r>
      <w:r>
        <w:t xml:space="preserve"> </w:t>
      </w:r>
      <w:r>
        <w:rPr>
          <w:bCs/>
          <w:b/>
        </w:rPr>
        <w:t xml:space="preserve">India New Delhi</w:t>
      </w:r>
      <w:r>
        <w:t xml:space="preserve">, these engineers are not merely IT support staff but are pivotal architects of digital infrastructure.</w:t>
      </w:r>
    </w:p>
    <w:p>
      <w:pPr>
        <w:pStyle w:val="BodyText"/>
      </w:pPr>
      <w:r>
        <w:t xml:space="preserve">The capital's strategic position as the administrative heart of India brings government digitization projects (such as Digital India) to the forefront, creating a distinct demand for skilled</w:t>
      </w:r>
      <w:r>
        <w:t xml:space="preserve"> </w:t>
      </w:r>
      <w:r>
        <w:rPr>
          <w:bCs/>
          <w:b/>
        </w:rPr>
        <w:t xml:space="preserve">Computer Engineer</w:t>
      </w:r>
      <w:r>
        <w:t xml:space="preserve"> </w:t>
      </w:r>
      <w:r>
        <w:t xml:space="preserve">professionals compared to other tech hubs like Bangalore or Hyderabad. Understanding this regional nuance is essential for analyzing the broader economic implications.</w:t>
      </w:r>
    </w:p>
    <w:bookmarkEnd w:id="22"/>
    <w:bookmarkStart w:id="24" w:name="education"/>
    <w:bookmarkStart w:id="23" w:name="X9c3e1ced86314fe0ee4714999a2a528f8a6f964"/>
    <w:p>
      <w:pPr>
        <w:pStyle w:val="Heading2"/>
      </w:pPr>
      <w:r>
        <w:t xml:space="preserve">The Educational Ecosystem in India New Delhi</w:t>
      </w:r>
    </w:p>
    <w:p>
      <w:pPr>
        <w:pStyle w:val="FirstParagraph"/>
      </w:pPr>
      <w:r>
        <w:t xml:space="preserve">To understand the supply of talent, one must examine the academic institutions located within and around</w:t>
      </w:r>
      <w:r>
        <w:t xml:space="preserve"> </w:t>
      </w:r>
      <w:r>
        <w:rPr>
          <w:bCs/>
          <w:b/>
        </w:rPr>
        <w:t xml:space="preserve">India New Delhi</w:t>
      </w:r>
      <w:r>
        <w:t xml:space="preserve">. The presence of premier institutes such as the Indian Institute of Technology (IIT) Delhi and Guru Gobind Singh Indraprastha University (GGSIPU) establishes a high baseline for engineering education. However, the transition from academic curriculum to industry readiness remains a challenge.</w:t>
      </w:r>
    </w:p>
    <w:p>
      <w:pPr>
        <w:pStyle w:val="BodyText"/>
      </w:pPr>
      <w:r>
        <w:t xml:space="preserve">In</w:t>
      </w:r>
      <w:r>
        <w:t xml:space="preserve"> </w:t>
      </w:r>
      <w:r>
        <w:rPr>
          <w:bCs/>
          <w:b/>
        </w:rPr>
        <w:t xml:space="preserve">India New Delhi</w:t>
      </w:r>
      <w:r>
        <w:t xml:space="preserve">, the concentration of private coaching centers and specialized skill-development academies has risen to bridge this gap. These institutions often focus on coding proficiency, cloud computing certifications, and cybersecurity basics. For a aspiring</w:t>
      </w:r>
      <w:r>
        <w:t xml:space="preserve"> </w:t>
      </w:r>
      <w:r>
        <w:rPr>
          <w:bCs/>
          <w:b/>
        </w:rPr>
        <w:t xml:space="preserve">Computer Engineer</w:t>
      </w:r>
      <w:r>
        <w:t xml:space="preserve">, the location offers unparalleled access to mentorship and industry exposure due to the proximity of major corporate headquarters.</w:t>
      </w:r>
    </w:p>
    <w:p>
      <w:pPr>
        <w:pStyle w:val="BodyText"/>
      </w:pPr>
      <w:r>
        <w:t xml:space="preserve">The curriculum in many local universities has evolved rapidly over the past decade. There is now a stronger emphasis on embedded systems, artificial intelligence, and machine learning—fields where</w:t>
      </w:r>
      <w:r>
        <w:t xml:space="preserve"> </w:t>
      </w:r>
      <w:r>
        <w:rPr>
          <w:bCs/>
          <w:b/>
        </w:rPr>
        <w:t xml:space="preserve">Computer Engineer</w:t>
      </w:r>
      <w:r>
        <w:t xml:space="preserve"> </w:t>
      </w:r>
      <w:r>
        <w:t xml:space="preserve">expertise is most valued. This shift aligns with the broader national trends but reflects the specific needs of Delhi's corporate sector.</w:t>
      </w:r>
    </w:p>
    <w:bookmarkEnd w:id="23"/>
    <w:bookmarkEnd w:id="24"/>
    <w:bookmarkStart w:id="29" w:name="industry"/>
    <w:bookmarkStart w:id="28" w:name="Xd0e9dc5262d7813e8e4df6612a9de98d1fa47a6"/>
    <w:p>
      <w:pPr>
        <w:pStyle w:val="Heading2"/>
      </w:pPr>
      <w:r>
        <w:t xml:space="preserve">The Corporate Landscape and Demand for Skills</w:t>
      </w:r>
    </w:p>
    <w:p>
      <w:pPr>
        <w:pStyle w:val="FirstParagraph"/>
      </w:pPr>
      <w:r>
        <w:t xml:space="preserve">The economic engine of</w:t>
      </w:r>
      <w:r>
        <w:t xml:space="preserve"> </w:t>
      </w:r>
      <w:r>
        <w:rPr>
          <w:bCs/>
          <w:b/>
        </w:rPr>
        <w:t xml:space="preserve">India New Delhi</w:t>
      </w:r>
      <w:r>
        <w:t xml:space="preserve">, particularly in districts like Gurugram (NCR) and South Delhi, relies heavily on the output of computer engineers. The region hosts a diverse mix of multinational corporations (MNCs), domestic tech giants, and a rapidly growing startup community.</w:t>
      </w:r>
    </w:p>
    <w:bookmarkStart w:id="25" w:name="the-startup-ecosystem"/>
    <w:p>
      <w:pPr>
        <w:pStyle w:val="Heading3"/>
      </w:pPr>
      <w:r>
        <w:t xml:space="preserve">The Startup Ecosystem</w:t>
      </w:r>
    </w:p>
    <w:p>
      <w:pPr>
        <w:pStyle w:val="FirstParagraph"/>
      </w:pPr>
      <w:r>
        <w:rPr>
          <w:bCs/>
          <w:b/>
        </w:rPr>
        <w:t xml:space="preserve">India New Delhi</w:t>
      </w:r>
      <w:r>
        <w:t xml:space="preserve"> </w:t>
      </w:r>
      <w:r>
        <w:t xml:space="preserve">has seen an exponential rise in startups over the last five years. These ventures rely heavily on agile</w:t>
      </w:r>
      <w:r>
        <w:t xml:space="preserve"> </w:t>
      </w:r>
      <w:r>
        <w:rPr>
          <w:bCs/>
          <w:b/>
        </w:rPr>
        <w:t xml:space="preserve">Computer Engineer</w:t>
      </w:r>
      <w:r>
        <w:t xml:space="preserve"> </w:t>
      </w:r>
      <w:r>
        <w:t xml:space="preserve">teams to build minimum viable products (MVPs), scale backend infrastructure, and ensure data security. The demand in this sector is for versatile engineers who can handle full-stack development, DevOps practices, and rapid prototyping.</w:t>
      </w:r>
    </w:p>
    <w:bookmarkEnd w:id="25"/>
    <w:bookmarkStart w:id="26" w:name="cybersecurity-and-government-tech"/>
    <w:p>
      <w:pPr>
        <w:pStyle w:val="Heading3"/>
      </w:pPr>
      <w:r>
        <w:t xml:space="preserve">Cybersecurity and Government Tech</w:t>
      </w:r>
    </w:p>
    <w:p>
      <w:pPr>
        <w:pStyle w:val="FirstParagraph"/>
      </w:pPr>
      <w:r>
        <w:t xml:space="preserve">Due to its status as the national capital,</w:t>
      </w:r>
      <w:r>
        <w:t xml:space="preserve"> </w:t>
      </w:r>
      <w:r>
        <w:rPr>
          <w:bCs/>
          <w:b/>
        </w:rPr>
        <w:t xml:space="preserve">India New Delhi</w:t>
      </w:r>
      <w:r>
        <w:t xml:space="preserve"> </w:t>
      </w:r>
      <w:r>
        <w:t xml:space="preserve">hosts numerous government technology centers. These facilities require highly specialized computer engineers skilled in secure system architecture, encryption technologies, and large-scale data management. The "Digital India" initiative has created a permanent demand for these professionals within public sector undertakings and defense research organizations located in the region.</w:t>
      </w:r>
    </w:p>
    <w:bookmarkEnd w:id="26"/>
    <w:bookmarkStart w:id="27" w:name="emerging-technologies"/>
    <w:p>
      <w:pPr>
        <w:pStyle w:val="Heading3"/>
      </w:pPr>
      <w:r>
        <w:t xml:space="preserve">Emerging Technologies</w:t>
      </w:r>
    </w:p>
    <w:p>
      <w:pPr>
        <w:pStyle w:val="FirstParagraph"/>
      </w:pPr>
      <w:r>
        <w:t xml:space="preserve">The focus on emerging technologies is reshaping job descriptions. Modern</w:t>
      </w:r>
      <w:r>
        <w:t xml:space="preserve"> </w:t>
      </w:r>
      <w:r>
        <w:rPr>
          <w:bCs/>
          <w:b/>
        </w:rPr>
        <w:t xml:space="preserve">Computer Engineer</w:t>
      </w:r>
      <w:r>
        <w:t xml:space="preserve"> </w:t>
      </w:r>
      <w:r>
        <w:t xml:space="preserve">roles in this city increasingly involve work with Internet of Things (IoT) devices, blockchain applications, and artificial intelligence integration. Educational institutions in</w:t>
      </w:r>
      <w:r>
        <w:t xml:space="preserve"> </w:t>
      </w:r>
      <w:r>
        <w:rPr>
          <w:bCs/>
          <w:b/>
        </w:rPr>
        <w:t xml:space="preserve">India New Delhi</w:t>
      </w:r>
      <w:r>
        <w:t xml:space="preserve"> </w:t>
      </w:r>
      <w:r>
        <w:t xml:space="preserve">are beginning to incorporate these topics into their core engineering programs to meet market demands.</w:t>
      </w:r>
    </w:p>
    <w:bookmarkEnd w:id="27"/>
    <w:bookmarkEnd w:id="28"/>
    <w:bookmarkEnd w:id="29"/>
    <w:bookmarkStart w:id="31" w:name="challenges"/>
    <w:bookmarkStart w:id="30" w:name="X70783df96054e7be844f2c4b790ef9866d4c557"/>
    <w:p>
      <w:pPr>
        <w:pStyle w:val="Heading2"/>
      </w:pPr>
      <w:r>
        <w:t xml:space="preserve">Socio-Economic Challenges for Computer Engineers in India New Delhi</w:t>
      </w:r>
    </w:p>
    <w:p>
      <w:pPr>
        <w:pStyle w:val="FirstParagraph"/>
      </w:pPr>
      <w:r>
        <w:t xml:space="preserve">Despite the opportunities, computer engineers working in this region face unique challenges. The primary issue is the infrastructure strain. Traffic congestion and urban pollution in major parts of</w:t>
      </w:r>
      <w:r>
        <w:t xml:space="preserve"> </w:t>
      </w:r>
      <w:r>
        <w:rPr>
          <w:bCs/>
          <w:b/>
        </w:rPr>
        <w:t xml:space="preserve">India New Delhi</w:t>
      </w:r>
      <w:r>
        <w:t xml:space="preserve"> </w:t>
      </w:r>
      <w:r>
        <w:t xml:space="preserve">can impact work-life balance and physical health.</w:t>
      </w:r>
    </w:p>
    <w:p>
      <w:pPr>
        <w:pStyle w:val="BodyText"/>
      </w:pPr>
      <w:r>
        <w:rPr>
          <w:bCs/>
          <w:b/>
        </w:rPr>
        <w:t xml:space="preserve">The Skill Gap:</w:t>
      </w:r>
      <w:r>
        <w:br/>
      </w:r>
      <w:r>
        <w:t xml:space="preserve">A persistent challenge is the mismatch between academic output and industry requirements. While thousands graduate with engineering degrees annually from institutes in</w:t>
      </w:r>
      <w:r>
        <w:t xml:space="preserve"> </w:t>
      </w:r>
      <w:r>
        <w:rPr>
          <w:bCs/>
          <w:b/>
        </w:rPr>
        <w:t xml:space="preserve">India New Delhi</w:t>
      </w:r>
      <w:r>
        <w:t xml:space="preserve">, many lack practical coding skills or problem-solving abilities required by top employers. This forces companies to invest heavily in internal training programs for new hires.</w:t>
      </w:r>
    </w:p>
    <w:p>
      <w:pPr>
        <w:pStyle w:val="BodyText"/>
      </w:pPr>
      <w:r>
        <w:rPr>
          <w:bCs/>
          <w:b/>
        </w:rPr>
        <w:t xml:space="preserve">Job Security and Burnout:</w:t>
      </w:r>
      <w:r>
        <w:br/>
      </w:r>
      <w:r>
        <w:t xml:space="preserve">The tech industry, particularly the startup segment, is known for its high-pressure environment. Many computer engineers face significant burnout due to long working hours and rapid change cycles. Furthermore, the competitive nature of hiring in</w:t>
      </w:r>
      <w:r>
        <w:t xml:space="preserve"> </w:t>
      </w:r>
      <w:r>
        <w:rPr>
          <w:bCs/>
          <w:b/>
        </w:rPr>
        <w:t xml:space="preserve">India New Delhi</w:t>
      </w:r>
      <w:r>
        <w:t xml:space="preserve"> </w:t>
      </w:r>
      <w:r>
        <w:t xml:space="preserve">means that professionals must engage in continuous learning to remain relevant.</w:t>
      </w:r>
    </w:p>
    <w:bookmarkEnd w:id="30"/>
    <w:bookmarkEnd w:id="31"/>
    <w:bookmarkStart w:id="33" w:name="future"/>
    <w:bookmarkStart w:id="32" w:name="X58360df2a60e67d4b1574cd3321c67fc873b5e6"/>
    <w:p>
      <w:pPr>
        <w:pStyle w:val="Heading2"/>
      </w:pPr>
      <w:r>
        <w:t xml:space="preserve">The Future Outlook for Computer Engineers</w:t>
      </w:r>
    </w:p>
    <w:p>
      <w:pPr>
        <w:pStyle w:val="FirstParagraph"/>
      </w:pPr>
      <w:r>
        <w:t xml:space="preserve">The future for computer engineers in this region looks promising but requires adaptation. The integration of 5G networks and the expansion of smart city initiatives in Delhi will create new job categories. We anticipate a rise in roles related to urban computing, traffic management systems via AI, and automated public transport infrastructure.</w:t>
      </w:r>
    </w:p>
    <w:p>
      <w:pPr>
        <w:pStyle w:val="BodyText"/>
      </w:pPr>
      <w:r>
        <w:t xml:space="preserve">Policymakers and educational bodies in</w:t>
      </w:r>
      <w:r>
        <w:t xml:space="preserve"> </w:t>
      </w:r>
      <w:r>
        <w:rPr>
          <w:bCs/>
          <w:b/>
        </w:rPr>
        <w:t xml:space="preserve">India New Delhi</w:t>
      </w:r>
      <w:r>
        <w:t xml:space="preserve"> </w:t>
      </w:r>
      <w:r>
        <w:t xml:space="preserve">are encouraged to foster stronger industry-academia partnerships. Internship programs and collaborative research projects can help students gain real-world experience before graduation. This synergy is vital for maintaining the competitiveness of the local workforce on a global scale.</w:t>
      </w:r>
    </w:p>
    <w:p>
      <w:pPr>
        <w:pStyle w:val="BodyText"/>
      </w:pPr>
      <w:r>
        <w:t xml:space="preserve">Furthermore, there is a growing emphasis on ethical computing and data privacy laws (such as the Digital Personal Data Protection Act). Future computer engineers in</w:t>
      </w:r>
      <w:r>
        <w:t xml:space="preserve"> </w:t>
      </w:r>
      <w:r>
        <w:rPr>
          <w:bCs/>
          <w:b/>
        </w:rPr>
        <w:t xml:space="preserve">India New Delhi</w:t>
      </w:r>
      <w:r>
        <w:t xml:space="preserve"> </w:t>
      </w:r>
      <w:r>
        <w:t xml:space="preserve">must be well-versed not only in technical prowess but also in legal compliance and ethical considerations regarding user data.</w:t>
      </w:r>
    </w:p>
    <w:bookmarkEnd w:id="32"/>
    <w:bookmarkEnd w:id="33"/>
    <w:bookmarkStart w:id="34" w:name="conclusion"/>
    <w:p>
      <w:pPr>
        <w:pStyle w:val="Heading2"/>
      </w:pPr>
      <w:r>
        <w:t xml:space="preserve">Conclusion</w:t>
      </w:r>
    </w:p>
    <w:p>
      <w:pPr>
        <w:pStyle w:val="FirstParagraph"/>
      </w:pPr>
      <w:r>
        <w:t xml:space="preserve">In conclusion, the landscape of computer engineering in</w:t>
      </w:r>
      <w:r>
        <w:t xml:space="preserve"> </w:t>
      </w:r>
      <w:r>
        <w:rPr>
          <w:bCs/>
          <w:b/>
        </w:rPr>
        <w:t xml:space="preserve">India New Delhi</w:t>
      </w:r>
      <w:r>
        <w:t xml:space="preserve"> </w:t>
      </w:r>
      <w:r>
        <w:t xml:space="preserve">is dynamic, challenging, and rich with opportunity. The city's position as a political and economic center provides a unique platform for engineers to influence national digital policy and infrastructure.</w:t>
      </w:r>
    </w:p>
    <w:p>
      <w:pPr>
        <w:pStyle w:val="BodyText"/>
      </w:pPr>
      <w:r>
        <w:rPr>
          <w:bCs/>
          <w:b/>
        </w:rPr>
        <w:t xml:space="preserve">Computer Engineer</w:t>
      </w:r>
      <w:r>
        <w:t xml:space="preserve">s are no longer just coders; they are system architects, security analysts, and innovation drivers. For</w:t>
      </w:r>
      <w:r>
        <w:t xml:space="preserve"> </w:t>
      </w:r>
      <w:r>
        <w:rPr>
          <w:bCs/>
          <w:b/>
        </w:rPr>
        <w:t xml:space="preserve">India New Delhi</w:t>
      </w:r>
      <w:r>
        <w:t xml:space="preserve">, retaining this talent pool is crucial for sustaining its growth as a global tech hub. By addressing educational gaps and improving urban infrastructure to support a healthy work environment, the city can ensure that its engineering workforce remains world-class.</w:t>
      </w:r>
    </w:p>
    <w:p>
      <w:pPr>
        <w:pStyle w:val="BodyText"/>
      </w:pPr>
      <w:r>
        <w:t xml:space="preserve">The synergy between rigorous academic training in local universities and the practical demands of the bustling corporate ecosystem defines the current era for computer engineers in this region. As technology continues to evolve, so too must the strategies employed by educators, employers, and policymakers in</w:t>
      </w:r>
      <w:r>
        <w:t xml:space="preserve"> </w:t>
      </w:r>
      <w:r>
        <w:rPr>
          <w:bCs/>
          <w:b/>
        </w:rPr>
        <w:t xml:space="preserve">India New Delhi</w:t>
      </w:r>
      <w:r>
        <w:t xml:space="preserve">.</w:t>
      </w:r>
    </w:p>
    <w:bookmarkEnd w:id="34"/>
    <w:p>
      <w:r>
        <w:pict>
          <v:rect style="width:0;height:1.5pt" o:hralign="center" o:hrstd="t" o:hr="t"/>
        </w:pict>
      </w:r>
    </w:p>
    <w:bookmarkStart w:id="36" w:name="references"/>
    <w:bookmarkStart w:id="35" w:name="references-representative"/>
    <w:p>
      <w:pPr>
        <w:pStyle w:val="Heading2"/>
      </w:pPr>
      <w:r>
        <w:t xml:space="preserve">References (Representative)</w:t>
      </w:r>
    </w:p>
    <w:p>
      <w:pPr>
        <w:numPr>
          <w:ilvl w:val="0"/>
          <w:numId w:val="1001"/>
        </w:numPr>
        <w:pStyle w:val="Compact"/>
      </w:pPr>
      <w:r>
        <w:t xml:space="preserve">National Association of Software and Service Companies (NASSCOM). (2023). *India's IT Industry Report: Growth Trends in Metropolitan Regions.*</w:t>
      </w:r>
    </w:p>
    <w:p>
      <w:pPr>
        <w:numPr>
          <w:ilvl w:val="0"/>
          <w:numId w:val="1001"/>
        </w:numPr>
        <w:pStyle w:val="Compact"/>
      </w:pPr>
      <w:r>
        <w:t xml:space="preserve">Government of India. (2024). *Digital India Framework: Implications for State-Level Infrastructure Planning.* New Delhi Press.</w:t>
      </w:r>
    </w:p>
    <w:p>
      <w:pPr>
        <w:numPr>
          <w:ilvl w:val="0"/>
          <w:numId w:val="1001"/>
        </w:numPr>
        <w:pStyle w:val="Compact"/>
      </w:pPr>
      <w:r>
        <w:t xml:space="preserve">Singh, R., &amp; Gupta, A. (2023). "Urban Computing and Smart City Initiatives in National Capitals." *Journal of Engineering Management*, 15(2), 45-60.</w:t>
      </w:r>
    </w:p>
    <w:p>
      <w:pPr>
        <w:numPr>
          <w:ilvl w:val="0"/>
          <w:numId w:val="1001"/>
        </w:numPr>
        <w:pStyle w:val="Compact"/>
      </w:pPr>
      <w:r>
        <w:t xml:space="preserve">Ministry of Electronics and Information Technology. (2023). *Cybersecurity Challenges in Public Sector Enterprises.* New Delhi: MeitY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India New Delhi</dc:title>
  <dc:creator/>
  <dc:language>en</dc:language>
  <cp:keywords/>
  <dcterms:created xsi:type="dcterms:W3CDTF">2026-07-29T10:32:17Z</dcterms:created>
  <dcterms:modified xsi:type="dcterms:W3CDTF">2026-07-29T10:32:17Z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