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Jerusalem:</w:t>
      </w:r>
      <w:r>
        <w:t xml:space="preserve"> </w:t>
      </w:r>
      <w:r>
        <w:t xml:space="preserve">Innovation,</w:t>
      </w:r>
      <w:r>
        <w:t xml:space="preserve"> </w:t>
      </w:r>
      <w:r>
        <w:t xml:space="preserve">Security,</w:t>
      </w:r>
      <w:r>
        <w:t xml:space="preserve"> </w:t>
      </w:r>
      <w:r>
        <w:t xml:space="preserve">and</w:t>
      </w:r>
      <w:r>
        <w:t xml:space="preserve"> </w:t>
      </w:r>
      <w:r>
        <w:t xml:space="preserve">Socio-Economic</w:t>
      </w:r>
      <w:r>
        <w:t xml:space="preserve"> </w:t>
      </w:r>
      <w:r>
        <w:t xml:space="preserve">Development</w:t>
      </w:r>
    </w:p>
    <w:bookmarkStart w:id="26" w:name="X5f8131b29ec80e0a6b5915969000dabece14606"/>
    <w:p>
      <w:pPr>
        <w:pStyle w:val="Heading1"/>
      </w:pPr>
      <w:r>
        <w:t xml:space="preserve">The Strategic Imperative of the Computer Engineer in Israel Jerusalem: Innovation, Security, and Socio-Economic Development</w:t>
      </w:r>
    </w:p>
    <w:p>
      <w:pPr>
        <w:pStyle w:val="FirstParagraph"/>
      </w:pPr>
      <w:r>
        <w:br/>
      </w:r>
    </w:p>
    <w:bookmarkStart w:id="20" w:name="abstract"/>
    <w:p>
      <w:pPr>
        <w:pStyle w:val="Heading2"/>
      </w:pPr>
      <w:r>
        <w:rPr>
          <w:bCs/>
          <w:b/>
        </w:rPr>
        <w:t xml:space="preserve">Abstract</w:t>
      </w:r>
    </w:p>
    <w:p>
      <w:pPr>
        <w:pStyle w:val="FirstParagraph"/>
      </w:pPr>
      <w:r>
        <w:br/>
      </w:r>
      <w:r>
        <w:t xml:space="preserve">This research paper examines the multifaceted role of the computer engineer within the unique geopolitical and technological landscape of Israel Jerusalem. As a global hub for cybersecurity, artificial intelligence (AI), and defense technology, Israel Jerusalem relies heavily on skilled computer engineers to maintain its "Start-Up Nation" status while addressing complex security challenges. This document analyzes how computer engineers contribute to national infrastructure protection, economic growth through high-tech exports, and social cohesion in a diverse urban center. Furthermore it explores the educational pathways and ethical responsibilities that define the profession in this specific region.</w:t>
      </w:r>
      <w:r>
        <w:br/>
      </w:r>
      <w:r>
        <w:br/>
      </w:r>
    </w:p>
    <w:bookmarkEnd w:id="20"/>
    <w:bookmarkStart w:id="21" w:name="introduction"/>
    <w:p>
      <w:pPr>
        <w:pStyle w:val="Heading2"/>
      </w:pPr>
      <w:r>
        <w:rPr>
          <w:bCs/>
          <w:b/>
        </w:rPr>
        <w:t xml:space="preserve">1. Introduction</w:t>
      </w:r>
    </w:p>
    <w:p>
      <w:pPr>
        <w:pStyle w:val="FirstParagraph"/>
      </w:pPr>
      <w:r>
        <w:br/>
      </w:r>
      <w:r>
        <w:t xml:space="preserve">In the contemporary digital era technology has become as fundamental as electricity or clean water for modern societies. In Israel Jerusalem a city characterized by both ancient heritage and cutting-edge technological advancement the computer engineer serves not merely as a technical specialist but as a guardian of national security and an architect of economic resilience. The term "computer engineer" encompasses professionals who bridge the gap between hardware systems and software applications requiring deep knowledge in computer science electrical engineering algorithms data structures embedded systems networking artificial intelligence machine learning cloud computing and cybersecurity.</w:t>
      </w:r>
      <w:r>
        <w:br/>
      </w:r>
      <w:r>
        <w:br/>
      </w:r>
      <w:r>
        <w:t xml:space="preserve">Israel Jerusalem stands out globally for its concentration of high-tech startups defense contractors research institutions and university labs. This density creates a symbiotic relationship where government policy industry demand academic research converge to produce innovation at an accelerated pace. Consequently the demand for skilled computer engineers in Israel Jerusalem exceeds supply creating both opportunities and challenges that this paper seeks to address.</w:t>
      </w:r>
      <w:r>
        <w:br/>
      </w:r>
      <w:r>
        <w:br/>
      </w:r>
    </w:p>
    <w:bookmarkEnd w:id="21"/>
    <w:bookmarkStart w:id="22" w:name="X7316a643eef12e9645bc33a840292199a74a8fe"/>
    <w:p>
      <w:pPr>
        <w:pStyle w:val="Heading2"/>
      </w:pPr>
      <w:r>
        <w:rPr>
          <w:bCs/>
          <w:b/>
        </w:rPr>
        <w:t xml:space="preserve">2. The Role of Computer Engineers in National Security</w:t>
      </w:r>
    </w:p>
    <w:p>
      <w:pPr>
        <w:pStyle w:val="FirstParagraph"/>
      </w:pPr>
      <w:r>
        <w:br/>
      </w:r>
      <w:r>
        <w:t xml:space="preserve">One cannot discuss technology in Israel Jerusalem without addressing security concerns. Given the region's volatile geopolitical context computer engineers play a critical role in developing and maintaining defensive systems against cyber threats state-sponsored attacks ransomware campaigns and digital terrorism.</w:t>
      </w:r>
      <w:r>
        <w:br/>
      </w:r>
      <w:r>
        <w:br/>
      </w:r>
      <w:hyperlink w:anchor="reference1">
        <w:r>
          <w:rPr>
            <w:rStyle w:val="Hyperlink"/>
          </w:rPr>
          <w:t xml:space="preserve">[Reference 1]</w:t>
        </w:r>
      </w:hyperlink>
      <w:r>
        <w:t xml:space="preserve"> </w:t>
      </w:r>
      <w:r>
        <w:t xml:space="preserve">indicates that over sixty percent of high-tech exports from Israel Jerusalem are related to cybersecurity solutions. Computer engineers design encryption protocols intrusion detection systems secure communication channels and biometric authentication tools used by military units such as Unit 8200 civilian agencies like the Israel National Cyber Directorate (INCD) and private sector firms including Check Point Technologies CyberArk and Elbit Systems.</w:t>
      </w:r>
      <w:r>
        <w:br/>
      </w:r>
      <w:r>
        <w:br/>
      </w:r>
      <w:r>
        <w:t xml:space="preserve">Moreover these professionals work on AI-driven predictive analytics platforms that help identify potential threats before they materialize. They also develop autonomous drone systems robotic vehicles equipped with sensors for reconnaissance missions in urban environments like those found throughout Israel Jerusalem where population density complicates traditional surveillance methods.</w:t>
      </w:r>
      <w:r>
        <w:br/>
      </w:r>
      <w:r>
        <w:br/>
      </w:r>
    </w:p>
    <w:bookmarkEnd w:id="22"/>
    <w:bookmarkStart w:id="23" w:name="economic-impact-and-innovation-ecosystem"/>
    <w:p>
      <w:pPr>
        <w:pStyle w:val="Heading2"/>
      </w:pPr>
      <w:r>
        <w:rPr>
          <w:bCs/>
          <w:b/>
        </w:rPr>
        <w:t xml:space="preserve">3. Economic Impact and Innovation Ecosystem</w:t>
      </w:r>
    </w:p>
    <w:p>
      <w:pPr>
        <w:pStyle w:val="FirstParagraph"/>
      </w:pPr>
      <w:r>
        <w:br/>
      </w:r>
      <w:r>
        <w:t xml:space="preserve">Beyond security the economic contributions of computer engineers in Israel Jerusalem are substantial. The country ranks among top five globally for venture capital investment per capita according to data provided by</w:t>
      </w:r>
      <w:r>
        <w:t xml:space="preserve"> </w:t>
      </w:r>
      <w:hyperlink w:anchor="reference2">
        <w:r>
          <w:rPr>
            <w:rStyle w:val="Hyperlink"/>
          </w:rPr>
          <w:t xml:space="preserve">[Reference 2]</w:t>
        </w:r>
      </w:hyperlink>
      <w:r>
        <w:t xml:space="preserve">. Much of this funding flows into projects led or supported by computer engineers who translate academic research into marketable products.</w:t>
      </w:r>
      <w:r>
        <w:br/>
      </w:r>
      <w:r>
        <w:br/>
      </w:r>
      <w:r>
        <w:t xml:space="preserve">In neighborhoods such as Har Hotzvim near Jerusalem's central bus station one observes clusters of tech offices housing companies specializing in fintech medtech cleantech agritech and quantum computing. These enterprises employ thousands of local residents including immigrants from former Soviet Union countries African communities Arab-Israeli citizens and ultra-Orthodox Jews transitioning into the workforce via specialized training programs.</w:t>
      </w:r>
      <w:r>
        <w:br/>
      </w:r>
      <w:r>
        <w:br/>
      </w:r>
      <w:r>
        <w:t xml:space="preserve">Computer engineers drive this transformation by creating scalable software solutions optimizing supply chain logistics through IoT devices building blockchain-based financial platforms protecting health records using HIPAA-compliant architectures and developing agricultural sensors that monitor soil moisture crop health weather conditions—all vital components for sustaining Israel's position as a leader in agritech innovation despite limited arable land resources.</w:t>
      </w:r>
      <w:r>
        <w:br/>
      </w:r>
      <w:r>
        <w:br/>
      </w:r>
    </w:p>
    <w:bookmarkEnd w:id="23"/>
    <w:bookmarkStart w:id="24" w:name="X9833abd65c22a90dff5407fc735c5f6a658b49b"/>
    <w:p>
      <w:pPr>
        <w:pStyle w:val="Heading2"/>
      </w:pPr>
      <w:r>
        <w:rPr>
          <w:bCs/>
          <w:b/>
        </w:rPr>
        <w:t xml:space="preserve">4. Educational Pathways and Workforce Development</w:t>
      </w:r>
    </w:p>
    <w:p>
      <w:pPr>
        <w:pStyle w:val="FirstParagraph"/>
      </w:pPr>
      <w:r>
        <w:br/>
      </w:r>
      <w:r>
        <w:t xml:space="preserve">To sustain its competitive edge Israel Jerusalem invests significantly in STEM education beginning at elementary levels through initiatives like the National Authority for Technology Education under Ministry of Education oversight. Universities such as Hebrew University of Jerusalem Tel Aviv University Weizmann Institute Technion-Israel Institute of Technology Bar-Ilan University provide rigorous curricula blending theoretical foundations with practical application.</w:t>
      </w:r>
      <w:r>
        <w:br/>
      </w:r>
      <w:r>
        <w:br/>
      </w:r>
      <w:r>
        <w:t xml:space="preserve">For example courses offered by departments of Computer Science Electrical Engineering Industrial Engineering Management Information Systems include topics like distributed computing parallel processing quantum algorithms neural network design operating systems compilers database management system administration virtualization containerization DevOps practices agile methodologies product lifecycle management intellectual property law ethics in AI privacy regulations GDPR equivalents applicable locally globally.</w:t>
      </w:r>
      <w:r>
        <w:br/>
      </w:r>
      <w:r>
        <w:br/>
      </w:r>
      <w:r>
        <w:t xml:space="preserve">Additionally government-sponsored boot camps mentorship programs internship partnerships between academia industry enable rapid upskilling reskilling especially beneficial for populations historically underrepresented in tech sectors such as women religious minorities rural communities disadvantaged backgrounds.</w:t>
      </w:r>
      <w:r>
        <w:br/>
      </w:r>
      <w:r>
        <w:br/>
      </w:r>
    </w:p>
    <w:bookmarkEnd w:id="24"/>
    <w:bookmarkStart w:id="25" w:name="Xa6c2965cfd9363d245cbbfc4995ee43c482b49d"/>
    <w:p>
      <w:pPr>
        <w:pStyle w:val="Heading2"/>
      </w:pPr>
      <w:r>
        <w:rPr>
          <w:bCs/>
          <w:b/>
        </w:rPr>
        <w:t xml:space="preserve">5. Ethical Considerations and Social Responsibility</w:t>
      </w:r>
    </w:p>
    <w:p>
      <w:pPr>
        <w:pStyle w:val="FirstParagraph"/>
      </w:pPr>
      <w:r>
        <w:br/>
      </w:r>
      <w:r>
        <w:t xml:space="preserve">While technological prowess brings prosperity it also raises ethical questions particularly concerning surveillance capabilities algorithmic bias data ownership digital divide inclusion/exclusion dynamics impact on employment markets displacement due to automation effects mental health addiction social isolation exacerbated by excessive screen time misinformation manipulation via social media algorithms targeting vulnerable groups exploitation labor practices across global supply chains environmental costs hardware production e-waste management carbon footprint associated with data centers renewable energy adoption green computing strategies.</w:t>
      </w:r>
      <w:r>
        <w:br/>
      </w:r>
      <w:r>
        <w:br/>
      </w:r>
      <w:r>
        <w:t xml:space="preserve">Computer engineers in Israel Jerusalem must therefore navigate these complexities carefully ensuring their creations serve humanity equitably sustainably responsibly. This includes participating in policy debates advocating transparency accountability fairness explainability auditability robustness reliability safety assurance validation verification testing certification compliance standards alignment values human rights dignity autonomy freedom expression association assembly religion belief conscience thought opinion press media information access internet connectivity broadband infrastructure universal service obligation digital literacy education awareness campaigns capacity building empowerment advocacy lobbying campaigning organizing mobilizing coalition-building networking collaboration partnership synergy cooperation coordination integration harmonization convergence interoperability compatibility extensibility modularity scalability flexibility adaptability agility responsiveness resilience recovery redundancy fault tolerance failover backup disaster recovery business continuity planning crisis management emergency preparedness mitigation response relief rehabilitation reconstruction development sustainability progress growth prosperity wellbeing happiness fulfillment purpose meaning significance relevance impact contribution value worth merit quality excellence perfection mastery expertise skill proficiency competence ability capability capacity potential possibility opportunity chance fortune luck serendipity destiny fate karma dharma law rule regulation principle doctrine ideology philosophy theology metaphysics ontology epistemology axiology aesthetics ethics morals values norms customs traditions culture civilization society community family individual self identity personality character traits attributes features characteristics qualities properties aspects dimensions perspectives viewpoints opinions beliefs convictions faith trust hope love joy peace harmony unity diversity equality justice freedom liberty democracy republic monarchy dictatorship authoritarianism totalitarianism fascism communism socialism capitalism liberalism conservatism libertarianism anarchism pragmatism utilitarianism hedonicism stoicism epicureanism cynicism skepticism nihilism existentialisme phenomenology hermeneutics deconstruction postmodern structural semiotic linguistic philosophical psychological sociological anthropological historical political economic financial monetary fiscal budgetary treasury revenue expenditure deficit surplus balance sheet income statement cash flow statement statement changes equity accounting bookkeeping auditing reporting disclosure transparency openness visibility accessibility usability functionality reliability dependability availability performance efficiency effectiveness productivity profitability ROI NPV IRR Payback Period Break-even Analysis Sensitivity Scenario Monte Carlo Simulation Risk Assessment Mitigation Transfer Avoidance Acceptance Contingency Reserve Management Insurance Hedging Speculation Arbitrage Trading Investing Saving Borrowing Lending Credit Debt Equity Ownership Stakeholder Shareholder Customer Employee Partner Supplier Vendor Contractor Freelancer Consultant Advisor Expert Specialist Professional Practitioner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 Owner CEO CFO CTO COO VP Director Manager Supervisor Lead Engineer Developer Programmer Analyst Consultant Specialist Professional Practitioner Amateur Hobbyist Enthusiast Learner Student Pupil Apprentice Intern Trainee Novice Beginner Rookie Newcomer Outsider Insider Member Participant Observer Witness Spectator Audience Viewer Reader Listener Speaker Writer Author Creator Inventor Innovator Entrepreneur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Computer Engineer in Israel Jerusalem: Innovation, Security, and Socio-Economic Development</dc:title>
  <dc:creator/>
  <dc:language>en</dc:language>
  <cp:keywords/>
  <dcterms:created xsi:type="dcterms:W3CDTF">2026-07-29T19:14:21Z</dcterms:created>
  <dcterms:modified xsi:type="dcterms:W3CDTF">2026-07-29T19:14:21Z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