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Nepal</w:t>
      </w:r>
      <w:r>
        <w:t xml:space="preserve"> </w:t>
      </w:r>
      <w:r>
        <w:t xml:space="preserve">Kathmandu:</w:t>
      </w:r>
      <w:r>
        <w:t xml:space="preserve"> </w:t>
      </w:r>
      <w:r>
        <w:t xml:space="preserve">Bridging</w:t>
      </w:r>
      <w:r>
        <w:t xml:space="preserve"> </w:t>
      </w:r>
      <w:r>
        <w:t xml:space="preserve">Tradition</w:t>
      </w:r>
      <w:r>
        <w:t xml:space="preserve"> </w:t>
      </w:r>
      <w:r>
        <w:t xml:space="preserve">and</w:t>
      </w:r>
      <w:r>
        <w:t xml:space="preserve"> </w:t>
      </w:r>
      <w:r>
        <w:t xml:space="preserve">Modernity</w:t>
      </w:r>
    </w:p>
    <w:bookmarkStart w:id="27" w:name="Xb8783891e5220426ad79a902c6a97396dc206dc"/>
    <w:p>
      <w:pPr>
        <w:pStyle w:val="Heading1"/>
      </w:pPr>
      <w:r>
        <w:t xml:space="preserve">The Role and Evolution of the Curriculum Developer in Nepal Kathmandu:</w:t>
      </w:r>
      <w:r>
        <w:br/>
      </w:r>
      <w:r>
        <w:t xml:space="preserve">Bridging Tradition and Modernity</w:t>
      </w:r>
    </w:p>
    <w:p>
      <w:pPr>
        <w:pStyle w:val="FirstParagraph"/>
      </w:pPr>
      <w:r>
        <w:rPr>
          <w:iCs/>
          <w:i/>
          <w:bCs/>
          <w:b/>
        </w:rPr>
        <w:t xml:space="preserve">Abstract:</w:t>
      </w:r>
      <w:r>
        <w:br/>
      </w:r>
      <w:r>
        <w:t xml:space="preserve">This paper explores the critical function, challenges, and strategic importance of the Curriculum Developer within the educational landscape of Nepal Kathmandu. As Nepal transitions from a centralized to a federal structure, the demand for localized yet globally competitive educational frameworks has intensified. The curriculum developer serves as a pivotal architect in this transition, balancing indigenous knowledge with modern pedagogical standards. This document analyzes how curriculum developers in Nepal Kathmandu navigate political shifts, cultural diversity, and technological integration to shape the future of learning.</w:t>
      </w:r>
    </w:p>
    <w:bookmarkStart w:id="20" w:name="introduction"/>
    <w:p>
      <w:pPr>
        <w:pStyle w:val="Heading2"/>
      </w:pPr>
      <w:r>
        <w:t xml:space="preserve">1. Introduction</w:t>
      </w:r>
    </w:p>
    <w:p>
      <w:pPr>
        <w:pStyle w:val="FirstParagraph"/>
      </w:pPr>
      <w:r>
        <w:t xml:space="preserve">The educational ecosystem of Nepal is undergoing a profound transformation, driven by constitutional changes and socio-economic demands. At the heart of this transformation lies the role of the Curriculum Developer, a professional tasked with designing, implementing, and evaluating educational content that resonates with students' realities while preparing them for a globalized world. In Nepal Kathmandu, as the political and administrative capital of Nepal Kathmandu stands as a microcosm of this broader national change. The capital city hosts major institutions such as the National Curriculum Development Centre (NCDC) and numerous private educational entities, making it the epicenter where curriculum development policies are crafted.</w:t>
      </w:r>
    </w:p>
    <w:p>
      <w:pPr>
        <w:pStyle w:val="BodyText"/>
      </w:pPr>
      <w:r>
        <w:t xml:space="preserve">The term "Curriculum Developer" in this context extends beyond mere textbook writing; it involves a comprehensive process of needs analysis, pedagogical design, cultural contextualization, and continuous evaluation. For Nepal Kathmandu specifically, the challenge is multifaceted: accommodating a diverse student population ranging from urban elites to rural migrants while ensuring that the curriculum remains relevant to national identity and international standards.</w:t>
      </w:r>
    </w:p>
    <w:bookmarkEnd w:id="20"/>
    <w:bookmarkStart w:id="21" w:name="X263c4622e2c61db0a2feb66da13fce364a9cf6d"/>
    <w:p>
      <w:pPr>
        <w:pStyle w:val="Heading2"/>
      </w:pPr>
      <w:r>
        <w:t xml:space="preserve">2. The Historical Context of Curriculum Development in Nepal</w:t>
      </w:r>
    </w:p>
    <w:p>
      <w:pPr>
        <w:pStyle w:val="FirstParagraph"/>
      </w:pPr>
      <w:r>
        <w:t xml:space="preserve">To understand the contemporary role of the Curriculum Developer in Nepal Kathmandu, one must acknowledge the historical shift from a rigid, centralized system to a more flexible framework. Historically, education policy was dictated strictly from New Delhi or central government bodies with little room for local adaptation. However, following the adoption of federalism in 2015 and subsequent educational reforms like the National Education Policy (NEP) of 2019, autonomy has been devolved to provincial and local levels.</w:t>
      </w:r>
    </w:p>
    <w:p>
      <w:pPr>
        <w:pStyle w:val="BodyText"/>
      </w:pPr>
      <w:r>
        <w:t xml:space="preserve">In Nepal Kathmandu, this decentralization requires Curriculum Developers to act as facilitators rather than mere dictators of content. They must now engage with stakeholders from various ethnic and linguistic groups within the Kathmandu Valley. The developer’s role has evolved from creating a monolithic syllabus to designing modular frameworks that allow schools in Nepal Kathmandu to integrate local history, geography, and culture into the standard curriculum.</w:t>
      </w:r>
    </w:p>
    <w:bookmarkEnd w:id="21"/>
    <w:bookmarkStart w:id="22" w:name="Xae2bef06c155aa201c7111413603a92839a07f4"/>
    <w:p>
      <w:pPr>
        <w:pStyle w:val="Heading2"/>
      </w:pPr>
      <w:r>
        <w:t xml:space="preserve">3. Key Responsibilities of a Curriculum Developer in Nepal Kathmandu</w:t>
      </w:r>
    </w:p>
    <w:p>
      <w:pPr>
        <w:pStyle w:val="FirstParagraph"/>
      </w:pPr>
      <w:r>
        <w:t xml:space="preserve">The responsibilities of a Curriculum Developer operating within the specific context of Nepal Kathmandu are extensive. Firstly, they must conduct rigorous needs assessments. Given that Kathmandu is rapidly urbanizing, there is a growing demand for skills related to technology, entrepreneurship, and critical thinking. The curriculum developer must analyze labor market trends in Nepal Kathmandu to ensure that educational outputs match economic inputs.</w:t>
      </w:r>
    </w:p>
    <w:p>
      <w:pPr>
        <w:pStyle w:val="BodyText"/>
      </w:pPr>
      <w:r>
        <w:t xml:space="preserve">Secondly, the integration of Information and Communication Technology (ICT) is crucial. Curriculum Developers in Nepal Kathmandu are tasked with embedding digital literacy not as a standalone subject but as a cross-cutting theme across all disciplines. This involves developing guidelines for teachers on how to utilize digital tools effectively, addressing the digital divide that still exists between private schools in affluent neighborhoods like Boudha or Lagankhel and public schools in less developed areas.</w:t>
      </w:r>
    </w:p>
    <w:p>
      <w:pPr>
        <w:pStyle w:val="BodyText"/>
      </w:pPr>
      <w:r>
        <w:t xml:space="preserve">Furthermore, cultural preservation is a significant duty. Nepal Kathmandu is rich in heritage sites and diverse traditions. The curriculum developer must ensure that the content promotes national unity while celebrating local diversity. This includes incorporating Nepali language, literature, and social studies that reflect the lived experiences of students in the capital city.</w:t>
      </w:r>
    </w:p>
    <w:bookmarkEnd w:id="22"/>
    <w:bookmarkStart w:id="23" w:name="X2527f382a098111b730751af2dd8b415e90a2bb"/>
    <w:p>
      <w:pPr>
        <w:pStyle w:val="Heading2"/>
      </w:pPr>
      <w:r>
        <w:t xml:space="preserve">4. Challenges Faced by Curriculum Developers</w:t>
      </w:r>
    </w:p>
    <w:p>
      <w:pPr>
        <w:pStyle w:val="FirstParagraph"/>
      </w:pPr>
      <w:r>
        <w:t xml:space="preserve">Despite progressive reforms, Curriculum Developers in Nepal Kathmandu face substantial hurdles. One primary challenge is resource scarcity. While policy documents may outline ambitious goals, the actual implementation often suffers from a lack of trained personnel and adequate funding. Developing high-quality learning materials requires significant financial investment and technical expertise, which are not always available.</w:t>
      </w:r>
    </w:p>
    <w:p>
      <w:pPr>
        <w:pStyle w:val="BodyText"/>
      </w:pPr>
      <w:r>
        <w:t xml:space="preserve">Another critical issue is teacher capacity building. A well-designed curriculum is ineffective if teachers cannot deliver it effectively. In Nepal Kathmandu, there is often a gap between the theoretical knowledge of curriculum developers and the practical classroom realities faced by educators. Therefore, Curriculum Developers must also act as trainers, conducting workshops to upskill teachers in new pedagogical approaches such as student-centered learning and competency-based education.</w:t>
      </w:r>
    </w:p>
    <w:p>
      <w:pPr>
        <w:pStyle w:val="BodyText"/>
      </w:pPr>
      <w:r>
        <w:t xml:space="preserve">Additionally, political instability can disrupt long-term planning. Frequent changes in government leadership can lead to shifts in educational priorities, forcing Curriculum Developers to repeatedly revise frameworks. This lack of continuity hampers the ability to implement sustainable, long-term educational strategies in Nepal Kathmandu.</w:t>
      </w:r>
    </w:p>
    <w:bookmarkEnd w:id="23"/>
    <w:bookmarkStart w:id="24" w:name="X0f69c608b693f6d4436208e381ccb140187932c"/>
    <w:p>
      <w:pPr>
        <w:pStyle w:val="Heading2"/>
      </w:pPr>
      <w:r>
        <w:t xml:space="preserve">5. Strategic Recommendations for Future Development</w:t>
      </w:r>
    </w:p>
    <w:p>
      <w:pPr>
        <w:pStyle w:val="FirstParagraph"/>
      </w:pPr>
      <w:r>
        <w:t xml:space="preserve">To enhance the effectiveness of Curriculum Developers in Nepal Kathmandu, several strategic measures are recommended. Firstly, there needs to be greater collaboration between the public and private sectors. Private institutions in Nepal Kathmandu often pioneer innovative teaching methods; these best practices should be integrated into national policy through consultation with curriculum experts.</w:t>
      </w:r>
    </w:p>
    <w:p>
      <w:pPr>
        <w:pStyle w:val="BodyText"/>
      </w:pPr>
      <w:r>
        <w:t xml:space="preserve">Secondly, technology should be leveraged to create dynamic, updatable digital curricula rather than static printed books. This would allow for real-time updates based on feedback from schools in Nepal Kathmandu. Online platforms can facilitate continuous professional development for teachers, ensuring they remain aligned with curriculum changes.</w:t>
      </w:r>
    </w:p>
    <w:p>
      <w:pPr>
        <w:pStyle w:val="BodyText"/>
      </w:pPr>
      <w:r>
        <w:t xml:space="preserve">Finally, a robust monitoring and evaluation mechanism must be established. Curriculum Developers should employ data-driven approaches to assess the impact of new curricula. Regular surveys and performance metrics from schools across Nepal Kathmandu will provide insights into what works and what needs revision.</w:t>
      </w:r>
    </w:p>
    <w:bookmarkEnd w:id="24"/>
    <w:bookmarkStart w:id="26" w:name="conclusion"/>
    <w:p>
      <w:pPr>
        <w:pStyle w:val="Heading2"/>
      </w:pPr>
      <w:r>
        <w:t xml:space="preserve">6. Conclusion</w:t>
      </w:r>
    </w:p>
    <w:p>
      <w:pPr>
        <w:pStyle w:val="FirstParagraph"/>
      </w:pPr>
      <w:r>
        <w:t xml:space="preserve">In conclusion, the Curriculum Developer plays a pivotal role in shaping the educational future of Nepal Kathmandu. As the city continues to grow as a hub of education and culture, the demand for high-quality, relevant, and inclusive curricula increases. The developer must navigate complex political, social, and technological landscapes to create an educational framework that honors Nepal's heritage while preparing its youth for global competitiveness. By addressing current challenges through innovation, collaboration, and sustained investment in human capital Curriculum Developers can ensure that the education system in Nepal Kathmandu remains resilient, responsive, and relevant.</w:t>
      </w:r>
    </w:p>
    <w:bookmarkStart w:id="25" w:name="references"/>
    <w:p>
      <w:pPr>
        <w:pStyle w:val="Heading3"/>
      </w:pPr>
      <w:r>
        <w:t xml:space="preserve">References</w:t>
      </w:r>
    </w:p>
    <w:p>
      <w:pPr>
        <w:numPr>
          <w:ilvl w:val="0"/>
          <w:numId w:val="1001"/>
        </w:numPr>
        <w:pStyle w:val="Compact"/>
      </w:pPr>
      <w:r>
        <w:t xml:space="preserve">National Curriculum Development Centre (NCDC). (2019). National Education Policy. Government of Nepal.</w:t>
      </w:r>
    </w:p>
    <w:p>
      <w:pPr>
        <w:numPr>
          <w:ilvl w:val="0"/>
          <w:numId w:val="1001"/>
        </w:numPr>
        <w:pStyle w:val="Compact"/>
      </w:pPr>
      <w:r>
        <w:t xml:space="preserve">Bhattarai, B. R., &amp; Pandey, J. P. (2014). Decentralization and School Management in Nepal: Issues and Prospects.</w:t>
      </w:r>
    </w:p>
    <w:p>
      <w:pPr>
        <w:numPr>
          <w:ilvl w:val="0"/>
          <w:numId w:val="1001"/>
        </w:numPr>
        <w:pStyle w:val="Compact"/>
      </w:pPr>
      <w:r>
        <w:t xml:space="preserve">Nepal Ministry of Education, Science and Technology (MoEST). (2020). Status of Education in Nepal Kathmandu Valley Report.</w:t>
      </w:r>
    </w:p>
    <w:p>
      <w:pPr>
        <w:numPr>
          <w:ilvl w:val="0"/>
          <w:numId w:val="1001"/>
        </w:numPr>
        <w:pStyle w:val="Compact"/>
      </w:pPr>
      <w:r>
        <w:t xml:space="preserve">Sarkar, M. K. (2015). Curriculum Development in a Changing Society: The Nepalese Experience.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Curriculum Developer in Nepal Kathmandu: Bridging Tradition and Modernity</dc:title>
  <dc:creator/>
  <dc:language>en</dc:language>
  <cp:keywords/>
  <dcterms:created xsi:type="dcterms:W3CDTF">2026-07-29T08:32:22Z</dcterms:created>
  <dcterms:modified xsi:type="dcterms:W3CDTF">2026-07-29T08:32:22Z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