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Analytical</w:t>
      </w:r>
      <w:r>
        <w:t xml:space="preserve"> </w:t>
      </w:r>
      <w:r>
        <w:t xml:space="preserve">Innovation</w:t>
      </w:r>
    </w:p>
    <w:bookmarkStart w:id="29" w:name="Xc14db0ba678751bfcbc3b7034087e9f00270f5f"/>
    <w:p>
      <w:pPr>
        <w:pStyle w:val="Heading1"/>
      </w:pPr>
      <w:r>
        <w:t xml:space="preserve">The Strategic Role of the Data Scientist in Post-Conflict Development: A Case Study of Afghanistan Kabul</w:t>
      </w:r>
    </w:p>
    <w:p>
      <w:pPr>
        <w:pStyle w:val="FirstParagraph"/>
      </w:pPr>
      <w:r>
        <w:rPr>
          <w:iCs/>
          <w:i/>
          <w:bCs/>
          <w:b/>
        </w:rPr>
        <w:t xml:space="preserve">Abstract</w:t>
      </w:r>
      <w:r>
        <w:br/>
      </w:r>
      <w:r>
        <w:br/>
      </w:r>
      <w:r>
        <w:t xml:space="preserve">This paper explores the critical and evolving role of the Data Scientist within the specific socio-economic and political context of Afghanistan, with a focused analysis on its capital city, Afghanistan Kabul. As traditional aid models face sustainability challenges, there is an urgent need for evidence-based decision-making to optimize resource allocation in healthcare, agriculture, and infrastructure. This research examines how the skills associated with being a Data Scientist can be leveraged to address unique local challenges in Afghanistan Kabul. It argues that cultivating local data literacy and establishing robust analytical frameworks are not merely technological upgrades but fundamental necessities for national resilience and independent governance.</w:t>
      </w:r>
    </w:p>
    <w:bookmarkStart w:id="20" w:name="introduction"/>
    <w:p>
      <w:pPr>
        <w:pStyle w:val="Heading2"/>
      </w:pPr>
      <w:r>
        <w:t xml:space="preserve">1. Introduction</w:t>
      </w:r>
    </w:p>
    <w:p>
      <w:pPr>
        <w:pStyle w:val="FirstParagraph"/>
      </w:pPr>
      <w:r>
        <w:t xml:space="preserve">In the contemporary era, data has emerged as a primary asset, comparable to oil or gold in its capacity to drive economic growth and social development. However, the application of data analytics is not uniform across the globe. In developing nations facing complex geopolitical shifts, the integration of big data into public policy and private enterprise requires a nuanced approach. This paper focuses on Afghanistan Kabul, a city that serves as the administrative and cultural heart of Afghanistan Kabul. It is within this specific urban environment that the role of the Data Scientist becomes pivotal.</w:t>
      </w:r>
    </w:p>
    <w:p>
      <w:pPr>
        <w:pStyle w:val="BodyText"/>
      </w:pPr>
      <w:r>
        <w:t xml:space="preserve">The traditional narrative surrounding technology in conflict zones often focuses on hardware and connectivity. While essential, these are merely enablers. The true value lies in human capital—specifically, the professionals who can interpret, analyze, and utilize data to solve problems. For Afghanistan Kabul to transition from a state of emergency management to one of sustainable development, it requires a cadre of skilled Data Scientists who understand both global analytical standards and local contextual realities.</w:t>
      </w:r>
    </w:p>
    <w:bookmarkEnd w:id="20"/>
    <w:bookmarkStart w:id="21" w:name="X58fbefb91796a204ab1a79047b52becab043f9e"/>
    <w:p>
      <w:pPr>
        <w:pStyle w:val="Heading2"/>
      </w:pPr>
      <w:r>
        <w:t xml:space="preserve">2. The Profile and Responsibilities of the Data Scientist</w:t>
      </w:r>
    </w:p>
    <w:p>
      <w:pPr>
        <w:pStyle w:val="FirstParagraph"/>
      </w:pPr>
      <w:r>
        <w:t xml:space="preserve">To understand the impact, one must first define the subject. A Data Scientist is not merely a programmer or a statistician; they are interdisciplinary professionals who combine domain expertise, programming skills, and knowledge of mathematics and statistics to extract meaningful insights from structured and unstructured data. In the context of Afghanistan Kabul, these responsibilities take on heightened significance.</w:t>
      </w:r>
    </w:p>
    <w:p>
      <w:pPr>
        <w:pStyle w:val="BodyText"/>
      </w:pPr>
      <w:r>
        <w:t xml:space="preserve">A Data Scientist working in this region must possess technical proficiency in tools such as Python, R, SQL, and machine learning libraries. However, they must also possess "contextual intelligence." They need to understand the informal economies that dominate parts of Afghanistan Kabul’s market sectors. They must be able to clean data that is often fragmented due to historical administrative disruptions. Furthermore, a Data Scientist acts as a translator between technical findings and policy makers who may lack digital literacy. This dual role—technical analyst and strategic advisor—is what distinguishes the effective Data Scientist in emerging markets.</w:t>
      </w:r>
    </w:p>
    <w:bookmarkEnd w:id="21"/>
    <w:bookmarkStart w:id="22" w:name="challenges-specific-to-afghanistan-kabul"/>
    <w:p>
      <w:pPr>
        <w:pStyle w:val="Heading2"/>
      </w:pPr>
      <w:r>
        <w:t xml:space="preserve">3. Challenges Specific to Afghanistan Kabul</w:t>
      </w:r>
    </w:p>
    <w:p>
      <w:pPr>
        <w:pStyle w:val="FirstParagraph"/>
      </w:pPr>
      <w:r>
        <w:t xml:space="preserve">The implementation of data science initiatives in Afghanistan Kabul is fraught with unique challenges. First, there is the issue of data scarcity and quality. Years of conflict have disrupted census operations and record-keeping systems in Afghanistan Kabul, leading to gaps in historical data. A Data Scientist must be adept at imputation techniques and using proxy variables to fill these gaps accurately.</w:t>
      </w:r>
    </w:p>
    <w:p>
      <w:pPr>
        <w:pStyle w:val="BodyText"/>
      </w:pPr>
      <w:r>
        <w:t xml:space="preserve">Secondly, there are infrastructural limitations. While internet penetration is growing in Afghanistan Kabul, it remains inconsistent. This requires Data Scientists to design offline-first applications or edge-computing solutions that can process data locally before syncing when connectivity is restored. Thirdly, the brain drain crisis has depleted many of the technical experts needed to build these capacities. Therefore, training new talent within Afghanistan Kabul is not just an educational goal but a national security and economic imperative.</w:t>
      </w:r>
    </w:p>
    <w:bookmarkEnd w:id="22"/>
    <w:bookmarkStart w:id="26" w:name="X6bfc492d474d0a57e0125254b9a05ade9c690cd"/>
    <w:p>
      <w:pPr>
        <w:pStyle w:val="Heading2"/>
      </w:pPr>
      <w:r>
        <w:t xml:space="preserve">4. Sectoral Applications in Afghanistan Kabul</w:t>
      </w:r>
    </w:p>
    <w:bookmarkStart w:id="23" w:name="agriculture-and-food-security"/>
    <w:p>
      <w:pPr>
        <w:pStyle w:val="Heading3"/>
      </w:pPr>
      <w:r>
        <w:t xml:space="preserve">4.1 Agriculture and Food Security</w:t>
      </w:r>
    </w:p>
    <w:p>
      <w:pPr>
        <w:pStyle w:val="FirstParagraph"/>
      </w:pPr>
      <w:r>
        <w:t xml:space="preserve">Agriculture remains the backbone of the Afghan economy, even as urbanization increases in Afghanistan Kabul. Data Scientists can leverage satellite imagery and weather data to predict crop yields, manage water resources more efficiently, and advise farmers on optimal planting times. By analyzing market prices in real-time within the bazaars of Afghanistan Kabul, a Data Scientist can help prevent price manipulation and ensure fair trade practices for rural producers.</w:t>
      </w:r>
    </w:p>
    <w:bookmarkEnd w:id="23"/>
    <w:bookmarkStart w:id="24" w:name="public-health"/>
    <w:p>
      <w:pPr>
        <w:pStyle w:val="Heading3"/>
      </w:pPr>
      <w:r>
        <w:t xml:space="preserve">4.2 Public Health</w:t>
      </w:r>
    </w:p>
    <w:p>
      <w:pPr>
        <w:pStyle w:val="FirstParagraph"/>
      </w:pPr>
      <w:r>
        <w:t xml:space="preserve">In the public health sector, the role of a Data Scientist is life-saving. During disease outbreaks in Afghanistan Kabul, rapid analysis of patient data can track transmission vectors and predict hotspots. A Data Scientist can integrate data from various clinics across Afghanistan Kabul to create epidemiological models that guide vaccine distribution and resource allocation for hospitals that are often understaffed.</w:t>
      </w:r>
    </w:p>
    <w:bookmarkEnd w:id="24"/>
    <w:bookmarkStart w:id="25" w:name="financial-inclusion"/>
    <w:p>
      <w:pPr>
        <w:pStyle w:val="Heading3"/>
      </w:pPr>
      <w:r>
        <w:t xml:space="preserve">4.3 Financial Inclusion</w:t>
      </w:r>
    </w:p>
    <w:p>
      <w:pPr>
        <w:pStyle w:val="FirstParagraph"/>
      </w:pPr>
      <w:r>
        <w:t xml:space="preserve">With a significant portion of the population in Afghanistan Kabul unbanked, fintech solutions are gaining traction. Data Scientists are crucial in developing credit scoring models that use alternative data sources—such as mobile money transaction history—to assess the creditworthiness of individuals without traditional banking records. This promotes financial inclusion and allows small businesses to access capital for growth.</w:t>
      </w:r>
    </w:p>
    <w:bookmarkEnd w:id="25"/>
    <w:bookmarkEnd w:id="26"/>
    <w:bookmarkStart w:id="27" w:name="X272695e5f40eea69840ac3fe11a658a0d35927b"/>
    <w:p>
      <w:pPr>
        <w:pStyle w:val="Heading2"/>
      </w:pPr>
      <w:r>
        <w:t xml:space="preserve">5. Strategic Recommendations for Capacity Building</w:t>
      </w:r>
    </w:p>
    <w:p>
      <w:pPr>
        <w:pStyle w:val="FirstParagraph"/>
      </w:pPr>
      <w:r>
        <w:t xml:space="preserve">To fully harness the potential of the Data Scientist in Afghanistan Kabul, several strategic steps are recommended. First, educational institutions within Afghanistan Kabul must update their curricula to include modern data science methodologies. Partnerships with international universities can provide remote mentorship and certification programs.</w:t>
      </w:r>
    </w:p>
    <w:p>
      <w:pPr>
        <w:pStyle w:val="BodyText"/>
      </w:pPr>
      <w:r>
        <w:t xml:space="preserve">Secondly, government agencies in Afghanistan Kabul should prioritize data governance frameworks that ensure privacy and security while promoting open data initiatives where appropriate. This builds trust among the public and encourages innovation. Thirdly, there must be incentives for the diaspora to return or contribute remotely. The intellectual capital stored abroad can be reintegrated into Afghanistan Kabul through remote collaboration projects led by local Data Scientists.</w:t>
      </w:r>
    </w:p>
    <w:bookmarkEnd w:id="27"/>
    <w:bookmarkStart w:id="28" w:name="conclusion"/>
    <w:p>
      <w:pPr>
        <w:pStyle w:val="Heading2"/>
      </w:pPr>
      <w:r>
        <w:t xml:space="preserve">6. Conclusion</w:t>
      </w:r>
    </w:p>
    <w:p>
      <w:pPr>
        <w:pStyle w:val="FirstParagraph"/>
      </w:pPr>
      <w:r>
        <w:t xml:space="preserve">The narrative of Afghanistan Kabul is being written not just by politicians and diplomats, but increasingly by those who understand the data behind the headlines. The Data Scientist emerges as a critical agent of change in this landscape. By transforming raw information into actionable intelligence, they enable more efficient governance, better humanitarian aid distribution, and robust economic planning.</w:t>
      </w:r>
    </w:p>
    <w:p>
      <w:pPr>
        <w:pStyle w:val="BodyText"/>
      </w:pPr>
      <w:r>
        <w:t xml:space="preserve">For Afghanistan Kabul to achieve sustainable development, it must invest heavily in education and infrastructure that supports the data science ecosystem. The role of the Data Scientist is not merely technical; it is fundamentally human. It is about using numbers to tell stories of potential, resilience, and hope for a stable future in Afghanistan Kabul. As global attention shifts towards long-term stability rather than short-term crisis management, the ability to analyze and utilize data will define the success of development efforts in the region.</w:t>
      </w:r>
    </w:p>
    <w:p>
      <w:pPr>
        <w:pStyle w:val="BodyText"/>
      </w:pPr>
      <w:r>
        <w:rPr>
          <w:iCs/>
          <w:i/>
          <w:bCs/>
          <w:b/>
        </w:rPr>
        <w:t xml:space="preserve">References</w:t>
      </w:r>
      <w:r>
        <w:br/>
      </w:r>
      <w:r>
        <w:t xml:space="preserve">1. World Bank Reports on Afghanistan Economic Updates.</w:t>
      </w:r>
      <w:r>
        <w:br/>
      </w:r>
      <w:r>
        <w:t xml:space="preserve">2. United Nations Development Programme (UNDP) Human Development Indices.</w:t>
      </w:r>
      <w:r>
        <w:br/>
      </w:r>
      <w:r>
        <w:t xml:space="preserve">3. Local Academic Journals from Kabul University regarding IT Infrastructure.</w:t>
      </w:r>
      <w:r>
        <w:br/>
      </w:r>
      <w:r>
        <w:t xml:space="preserve">4. International Data Science Association Guidelines for Emerging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the Context of Afghanistan: Kabul as a Hub for Analytical Innovation</dc:title>
  <dc:creator/>
  <dc:language>en</dc:language>
  <cp:keywords/>
  <dcterms:created xsi:type="dcterms:W3CDTF">2026-07-30T04:43:44Z</dcterms:created>
  <dcterms:modified xsi:type="dcterms:W3CDTF">2026-07-30T04:43:44Z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