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28" w:name="X225b3a3ee6499261c7271594467b372e9aa8be5"/>
    <w:p>
      <w:pPr>
        <w:pStyle w:val="Heading1"/>
      </w:pPr>
      <w:r>
        <w:t xml:space="preserve">The Strategic Evolution of the Data Scientist in Argentina Buenos Aires</w:t>
      </w:r>
    </w:p>
    <w:p>
      <w:pPr>
        <w:pStyle w:val="FirstParagraph"/>
      </w:pPr>
      <w:r>
        <w:rPr>
          <w:bCs/>
          <w:b/>
        </w:rPr>
        <w:t xml:space="preserve">Date:</w:t>
      </w:r>
      <w:r>
        <w:t xml:space="preserve"> </w:t>
      </w:r>
      <w:r>
        <w:t xml:space="preserve">October 2023</w:t>
      </w:r>
      <w:r>
        <w:br/>
      </w:r>
      <w:r>
        <w:rPr>
          <w:bCs/>
          <w:b/>
        </w:rPr>
        <w:t xml:space="preserve">Jurisdiction/Context:</w:t>
      </w:r>
      <w:r>
        <w:t xml:space="preserve"> </w:t>
      </w:r>
      <w:r>
        <w:t xml:space="preserve">Economic and Technological Analysis of Argentina Buenos Aires</w:t>
      </w:r>
    </w:p>
    <w:bookmarkStart w:id="20" w:name="abstract"/>
    <w:p>
      <w:pPr>
        <w:pStyle w:val="Heading3"/>
      </w:pPr>
      <w:r>
        <w:t xml:space="preserve">Abstract</w:t>
      </w:r>
    </w:p>
    <w:p>
      <w:pPr>
        <w:pStyle w:val="FirstParagraph"/>
      </w:pPr>
      <w:r>
        <w:t xml:space="preserve">This research paper explores the multifaceted role of the Data Scientist within the rapidly transforming technological ecosystem of Argentina Buenos Aires. As global demand for data literacy increases, this region has emerged as a critical hub in Latin America. The document analyzes how local economic volatility, combined with a robust engineering education sector and proximity to international markets, shapes the specific competencies required of a Data Scientist operating in this jurisdiction. Furthermore, it examines the unique challenges faced by organizations in Argentina Buenos Aires regarding talent retention and the application of machine learning models within a constrained yet highly innovative economic environment.</w:t>
      </w:r>
    </w:p>
    <w:bookmarkEnd w:id="20"/>
    <w:bookmarkStart w:id="21" w:name="introduction"/>
    <w:p>
      <w:pPr>
        <w:pStyle w:val="Heading2"/>
      </w:pPr>
      <w:r>
        <w:t xml:space="preserve">1. Introduction</w:t>
      </w:r>
    </w:p>
    <w:p>
      <w:pPr>
        <w:pStyle w:val="FirstParagraph"/>
      </w:pPr>
      <w:r>
        <w:t xml:space="preserve">In the contemporary digital economy, data has transcended its role as a mere byproduct of business operations to become a primary strategic asset. At the center of this transformation stands the Data Scientist, a professional who bridges the gap between complex statistical algorithms and actionable business insights. While this profession is global in nature, its application is deeply rooted in local contexts. This paper focuses specifically on Argentina Buenos Aires, a metropolitan area that serves as both an economic engine and a technological outlier within South America.</w:t>
      </w:r>
    </w:p>
    <w:p>
      <w:pPr>
        <w:pStyle w:val="BodyText"/>
      </w:pPr>
      <w:r>
        <w:t xml:space="preserve">The context of Argentina Buenos Aires presents unique variables. The city faces macroeconomic instability characterized by inflationary pressures and currency fluctuations. Paradoxically, these challenges have fueled a surge in demand for data-driven decision-making processes among local enterprises seeking efficiency and resilience. Consequently, the profile of the Data Scientist in this region is not merely technical; it requires a level of adaptability and strategic foresight that distinguishes practitioners in Argentina Buenos Aires from their counterparts in more stable economies.</w:t>
      </w:r>
    </w:p>
    <w:bookmarkEnd w:id="21"/>
    <w:bookmarkStart w:id="22" w:name="X4890ca538186850775dc44b8d757c83e8805ea8"/>
    <w:p>
      <w:pPr>
        <w:pStyle w:val="Heading2"/>
      </w:pPr>
      <w:r>
        <w:t xml:space="preserve">2. The Technological Ecosystem of Argentina Buenos Aires</w:t>
      </w:r>
    </w:p>
    <w:p>
      <w:pPr>
        <w:pStyle w:val="FirstParagraph"/>
      </w:pPr>
      <w:r>
        <w:t xml:space="preserve">To understand the role of the Data Scientist, one must first appreciate the infrastructure supporting it. The technology sector in Argentina Buenos Aires has grown exponentially over the last decade, transitioning from a service-based nearshoring model to an incubator of domestic innovation hubs and unicorns. This shift is pivotal because it dictates whether a Data Scientist will be working on client projects for foreign entities or developing proprietary algorithms for local market solutions.</w:t>
      </w:r>
    </w:p>
    <w:p>
      <w:pPr>
        <w:pStyle w:val="BodyText"/>
      </w:pPr>
      <w:r>
        <w:t xml:space="preserve">Key technological clusters in Buenos Aires, particularly in neighborhoods like Palermo Soho and Puerto Madero, have created a dense network of startups and established fintech companies. For the Data Scientist, this ecosystem offers diverse employment opportunities ranging from predictive analytics in financial services to computer vision applications in retail logistics. However, the infrastructure also requires professionals to be proficient in cloud technologies that allow for seamless collaboration across borders, given that many Argentine companies serve clients globally.</w:t>
      </w:r>
    </w:p>
    <w:bookmarkEnd w:id="22"/>
    <w:bookmarkStart w:id="23" w:name="Xa9bb140bf4391f4d91e6e5d9e46a796b8856033"/>
    <w:p>
      <w:pPr>
        <w:pStyle w:val="Heading2"/>
      </w:pPr>
      <w:r>
        <w:t xml:space="preserve">3. Core Competencies and Educational Background</w:t>
      </w:r>
    </w:p>
    <w:p>
      <w:pPr>
        <w:pStyle w:val="FirstParagraph"/>
      </w:pPr>
      <w:r>
        <w:t xml:space="preserve">The academic landscape of Argentina Buenos Aires provides a strong foundation for aspiring Data Scientists. Renowned institutions such as the Universidad de Buenos Aires (UBA) and Tecnológico de Monterrey-affiliated branches produce graduates with rigorous training in mathematics, computer science, and statistics. Unlike generalist bootcamps found elsewhere, the traditional university route in this region emphasizes theoretical depth.</w:t>
      </w:r>
    </w:p>
    <w:p>
      <w:pPr>
        <w:pStyle w:val="BodyText"/>
      </w:pPr>
      <w:r>
        <w:t xml:space="preserve">Therefore, a Data Scientist emerging from this specific educational pipeline often possesses a strong grasp of statistical inference and linear algebra. However, the rapid pace of technological change necessitates continuous learning. Successful professionals in Argentina Buenos Aires are expected to master not only Python and R but also big data frameworks such as Apache Spark and Hadoop. Furthermore, soft skills are paramount; the ability to communicate complex data narratives to non-technical stakeholders is a critical differentiator in this market.</w:t>
      </w:r>
    </w:p>
    <w:bookmarkEnd w:id="23"/>
    <w:bookmarkStart w:id="24" w:name="X92d9d859657e7d05fc4d1a944ea688a92fdd4d2"/>
    <w:p>
      <w:pPr>
        <w:pStyle w:val="Heading2"/>
      </w:pPr>
      <w:r>
        <w:t xml:space="preserve">4. Industry Applications and Sector-Specific Demands</w:t>
      </w:r>
    </w:p>
    <w:p>
      <w:pPr>
        <w:pStyle w:val="FirstParagraph"/>
      </w:pPr>
      <w:r>
        <w:t xml:space="preserve">The application of Data Science varies significantly across sectors in Argentina Buenos Aires. The financial sector (Fintech) represents the largest employer of Data Scientists in the region. Due to high inflation rates, predictive models for currency fluctuation and consumer spending behavior are highly valued. A Data Scientist here might work on fraud detection systems or credit scoring algorithms that account for volatile economic indicators.</w:t>
      </w:r>
    </w:p>
    <w:p>
      <w:pPr>
        <w:pStyle w:val="BodyText"/>
      </w:pPr>
      <w:r>
        <w:t xml:space="preserve">In the retail and logistics sector, optimization is key. Companies operating in the sprawling metropolis of Buenos Aires utilize data to optimize supply chain routes, manage inventory turnover, and personalize customer experiences. The sheer density of the population allows for granular geospatial analysis, providing a unique playground for Data Scientists interested in urban analytics.</w:t>
      </w:r>
    </w:p>
    <w:bookmarkEnd w:id="24"/>
    <w:bookmarkStart w:id="25" w:name="X9480af654f4dad970d8a41a9e935ae518637970"/>
    <w:p>
      <w:pPr>
        <w:pStyle w:val="Heading2"/>
      </w:pPr>
      <w:r>
        <w:t xml:space="preserve">5. Challenges: Talent Retention and Economic Factors</w:t>
      </w:r>
    </w:p>
    <w:p>
      <w:pPr>
        <w:pStyle w:val="FirstParagraph"/>
      </w:pPr>
      <w:r>
        <w:t xml:space="preserve">A significant challenge facing the industry is talent retention. Due to currency devaluation, many senior Data Scientists in Argentina Buenos Aires are compensated in US dollars or remote contracts for international companies, leading to a "brain drain" where local firms struggle to compete with global salaries. This dynamic forces local organizations to innovate in their retention strategies, focusing on equity stakes, remote work flexibility, and professional development opportunities.</w:t>
      </w:r>
    </w:p>
    <w:p>
      <w:pPr>
        <w:pStyle w:val="BodyText"/>
      </w:pPr>
      <w:r>
        <w:t xml:space="preserve">Additionally, there is the challenge of data availability and quality. While big data is abundant in the digital age, cleaning and structuring this data remains a labor-intensive task. Data Scientists in Argentina Buenos Aires often spend up to 80% of their time on data wrangling rather than model building. This reality underscores the importance of robust engineering practices alongside scientific analysis.</w:t>
      </w:r>
    </w:p>
    <w:bookmarkEnd w:id="25"/>
    <w:bookmarkStart w:id="26" w:name="Xedb13697a2e41996c20f28cc4e36c551d047c33"/>
    <w:p>
      <w:pPr>
        <w:pStyle w:val="Heading2"/>
      </w:pPr>
      <w:r>
        <w:t xml:space="preserve">6. Future Outlook and Strategic Recommendations</w:t>
      </w:r>
    </w:p>
    <w:p>
      <w:pPr>
        <w:pStyle w:val="FirstParagraph"/>
      </w:pPr>
      <w:r>
        <w:t xml:space="preserve">The future trajectory for Data Scientists in Argentina Buenos Aires appears promising, driven by the adoption of Artificial Intelligence and Machine Learning across traditional industries such as agriculture (AgriTech) and energy. The region's ability to integrate local natural resource data with global market trends offers a unique niche for specialized analytics.</w:t>
      </w:r>
    </w:p>
    <w:p>
      <w:pPr>
        <w:pStyle w:val="BodyText"/>
      </w:pPr>
      <w:r>
        <w:t xml:space="preserve">To thrive, organizations must invest in building internal data cultures that value empirical evidence over intuition. For the Data Scientist, this means moving beyond technical execution to become strategic advisors who can navigate the complexities of the local economic landscape. Education programs should also evolve to include more modules on ethics in AI and regulatory compliance, particularly as data privacy laws tighten globally.</w:t>
      </w:r>
    </w:p>
    <w:bookmarkEnd w:id="26"/>
    <w:bookmarkStart w:id="27" w:name="conclusion"/>
    <w:p>
      <w:pPr>
        <w:pStyle w:val="Heading2"/>
      </w:pPr>
      <w:r>
        <w:t xml:space="preserve">7. Conclusion</w:t>
      </w:r>
    </w:p>
    <w:p>
      <w:pPr>
        <w:pStyle w:val="FirstParagraph"/>
      </w:pPr>
      <w:r>
        <w:t xml:space="preserve">In conclusion, the role of the Data Scientist in Argentina Buenos Aires is pivotal to the region's modernization and economic resilience. While operating within a challenging macroeconomic environment, this professional serves as a catalyst for innovation and efficiency. The specific context of Argentina Buenos Aires demands a hybrid skill set: deep technical expertise combined with strategic agility. As technology continues to permeate every aspect of society, the Data Scientist will remain at the forefront, turning the vast amounts of data generated in this vibrant city into tangible value for businesses and communities alike.</w:t>
      </w:r>
    </w:p>
    <w:p>
      <w:pPr>
        <w:pStyle w:val="BodyText"/>
      </w:pPr>
      <w:r>
        <w:t xml:space="preserve">The evolution of this profession is not just about learning new algorithms; it is about understanding how data can solve real-world problems specific to the Argentine context. By leveraging local talent and international best practices, Argentina Buenos Aires is poised to become a leader in Latin American data science, provided that stakeholders continue to support educational development and infrastructure growth.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Data Scientist in Argentina Buenos Aires</dc:title>
  <dc:creator/>
  <dc:language>en</dc:language>
  <cp:keywords/>
  <dcterms:created xsi:type="dcterms:W3CDTF">2026-07-30T05:47:50Z</dcterms:created>
  <dcterms:modified xsi:type="dcterms:W3CDTF">2026-07-30T05:47:50Z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