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France</w:t>
      </w:r>
      <w:r>
        <w:t xml:space="preserve"> </w:t>
      </w:r>
      <w:r>
        <w:t xml:space="preserve">Marseille:</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33" w:name="X18360370152d57f5191e8f6d8cfbaddf0a417b6"/>
    <w:p>
      <w:pPr>
        <w:pStyle w:val="Heading1"/>
      </w:pPr>
      <w:r>
        <w:t xml:space="preserve">The Role of the Data Scientist in France Marseille: A Comprehensive Research Paper</w:t>
      </w:r>
    </w:p>
    <w:p>
      <w:pPr>
        <w:pStyle w:val="FirstParagraph"/>
      </w:pPr>
      <w:r>
        <w:rPr>
          <w:iCs/>
          <w:i/>
          <w:bCs/>
          <w:b/>
        </w:rPr>
        <w:t xml:space="preserve">Abstract:</w:t>
      </w:r>
      <w:r>
        <w:br/>
      </w:r>
      <w:r>
        <w:t xml:space="preserve">This research paper explores the evolving landscape of data science within the specific socio-economic and technological context of France Marseille. As a major hub for digital innovation in Southern Europe, Marseille presents unique opportunities and challenges for professionals labeled as Data Scientists. The document analyzes the technical competencies required, the local industry demand driven by maritime logistics and tourism, and the educational infrastructure supporting this profession in France Marseille. The findings suggest that while global trends dictate general data science practices, local adaptation to Mediterranean business cultures is crucial for success.</w:t>
      </w:r>
    </w:p>
    <w:bookmarkStart w:id="20" w:name="introduction"/>
    <w:p>
      <w:pPr>
        <w:pStyle w:val="Heading2"/>
      </w:pPr>
      <w:r>
        <w:t xml:space="preserve">1. Introduction</w:t>
      </w:r>
    </w:p>
    <w:p>
      <w:pPr>
        <w:pStyle w:val="FirstParagraph"/>
      </w:pPr>
      <w:r>
        <w:t xml:space="preserve">In the contemporary digital economy, the role of the Data Scientist has emerged as one of the most critical professions across various sectors globally. However, when examining this profession within a specific regional context such as France Marseille, distinct characteristics become apparent that influence both job requirements and career trajectories. This research paper aims to provide a detailed analysis of what it means to be a Data Scientist operating in or targeting the market in France Marseille.</w:t>
      </w:r>
    </w:p>
    <w:p>
      <w:pPr>
        <w:pStyle w:val="BodyText"/>
      </w:pPr>
      <w:r>
        <w:t xml:space="preserve">Marseille, as the oldest city in France and its second-largest metropolitan area, serves as a gateway between Europe and Africa. The economic ecosystem of France Marseille is heavily influenced by port activities, logistics, tourism, and an increasingly vibrant startup scene known as "Station F" satellites and local incubators. For a Data Scientist to thrive in this environment, one must understand not only the algorithmic complexities of big data but also the specific industrial applications relevant to Mediterranean commerce.</w:t>
      </w:r>
    </w:p>
    <w:bookmarkEnd w:id="20"/>
    <w:bookmarkStart w:id="23" w:name="the-profile-of-a-modern-data-scientist"/>
    <w:p>
      <w:pPr>
        <w:pStyle w:val="Heading2"/>
      </w:pPr>
      <w:r>
        <w:t xml:space="preserve">2. The Profile of a Modern Data Scientist</w:t>
      </w:r>
    </w:p>
    <w:p>
      <w:pPr>
        <w:pStyle w:val="FirstParagraph"/>
      </w:pPr>
      <w:r>
        <w:t xml:space="preserve">To understand the professional standing of a Data Scientist, we must first define the core competencies required by this role. A Data Scientist is typically an interdisciplinary professional who combines programming skills, statistical knowledge, and domain expertise to extract meaningful insights from structured and unstructured data.</w:t>
      </w:r>
    </w:p>
    <w:bookmarkStart w:id="21" w:name="technical-competencies"/>
    <w:p>
      <w:pPr>
        <w:pStyle w:val="Heading3"/>
      </w:pPr>
      <w:r>
        <w:t xml:space="preserve">2.1 Technical Competencies</w:t>
      </w:r>
    </w:p>
    <w:p>
      <w:pPr>
        <w:pStyle w:val="FirstParagraph"/>
      </w:pPr>
      <w:r>
        <w:t xml:space="preserve">In the context of France Marseille, where industries are shifting towards Industry 4.0 standards, the technical toolkit for a Data Scientist includes proficiency in languages such as Python and R. Knowledge of SQL databases is fundamental for data retrieval, while familiarity with big data frameworks like Hadoop or Spark allows professionals to handle large-scale datasets generated by port operations and logistics chains.</w:t>
      </w:r>
    </w:p>
    <w:bookmarkEnd w:id="21"/>
    <w:bookmarkStart w:id="22" w:name="soft-skills-and-communication"/>
    <w:p>
      <w:pPr>
        <w:pStyle w:val="Heading3"/>
      </w:pPr>
      <w:r>
        <w:t xml:space="preserve">2.2 Soft Skills and Communication</w:t>
      </w:r>
    </w:p>
    <w:p>
      <w:pPr>
        <w:pStyle w:val="FirstParagraph"/>
      </w:pPr>
      <w:r>
        <w:t xml:space="preserve">Beyond code, a Data Scientist must possess strong communication skills. In France Marseille, where business culture values interpersonal relationships (the concept of *réseautage* is significant), the ability to translate complex data findings into actionable business strategies for stakeholders is paramount. This bridges the gap between technical teams and executive management.</w:t>
      </w:r>
    </w:p>
    <w:bookmarkEnd w:id="22"/>
    <w:bookmarkEnd w:id="23"/>
    <w:bookmarkStart w:id="27" w:name="X1d7b64dcaababefa26fa5a7aa99423a2ce08733"/>
    <w:p>
      <w:pPr>
        <w:pStyle w:val="Heading2"/>
      </w:pPr>
      <w:r>
        <w:t xml:space="preserve">3. Industry Applications in France Marseille</w:t>
      </w:r>
    </w:p>
    <w:p>
      <w:pPr>
        <w:pStyle w:val="FirstParagraph"/>
      </w:pPr>
      <w:r>
        <w:t xml:space="preserve">The demand for Data Scientists in France Marseille is not uniform; it is highly sector-specific. The following sections highlight key industries driving this demand.</w:t>
      </w:r>
    </w:p>
    <w:bookmarkStart w:id="24" w:name="Xacd2862b32ec79d91129629e5e86b400eeaa74d"/>
    <w:p>
      <w:pPr>
        <w:pStyle w:val="Heading3"/>
      </w:pPr>
      <w:r>
        <w:t xml:space="preserve">3.1 Maritime Logistics and Port City of the Future (Cityport)</w:t>
      </w:r>
    </w:p>
    <w:p>
      <w:pPr>
        <w:pStyle w:val="FirstParagraph"/>
      </w:pPr>
      <w:r>
        <w:t xml:space="preserve">The Port of Marseille-Fos is one of the most significant maritime hubs in the Mediterranean. As part of the "Port City" initiative, there is a massive push for digitalization within port operations. Data Scientists here are employed to optimize supply chain routes, predict shipping delays using weather data and traffic patterns, and enhance security through predictive analytics. For instance, analyzing historical shipping data can help reduce fuel consumption by optimizing route planning.</w:t>
      </w:r>
    </w:p>
    <w:bookmarkEnd w:id="24"/>
    <w:bookmarkStart w:id="25" w:name="tourism-and-hospitality"/>
    <w:p>
      <w:pPr>
        <w:pStyle w:val="Heading3"/>
      </w:pPr>
      <w:r>
        <w:t xml:space="preserve">3.2 Tourism and Hospitality</w:t>
      </w:r>
    </w:p>
    <w:p>
      <w:pPr>
        <w:pStyle w:val="FirstParagraph"/>
      </w:pPr>
      <w:r>
        <w:t xml:space="preserve">Tourism is a cornerstone of the economy in France Marseille. With millions of visitors annually, hotels and travel agencies utilize big data to understand consumer behavior. A Data Scientist in this sector might develop recommendation engines for tourists, analyze sentiment analysis from social media reviews to improve service quality, or predict seasonal fluctuations in hotel occupancy rates.</w:t>
      </w:r>
    </w:p>
    <w:bookmarkEnd w:id="25"/>
    <w:bookmarkStart w:id="26" w:name="healthcare-and-biotechnology"/>
    <w:p>
      <w:pPr>
        <w:pStyle w:val="Heading3"/>
      </w:pPr>
      <w:r>
        <w:t xml:space="preserve">3.3 Healthcare and Biotechnology</w:t>
      </w:r>
    </w:p>
    <w:p>
      <w:pPr>
        <w:pStyle w:val="FirstParagraph"/>
      </w:pPr>
      <w:r>
        <w:t xml:space="preserve">Marseille is also a hub for health research and biotechnology. Institutions like the European Mediterraen University (UMED) contribute to this ecosystem. Data Scientists work with medical imaging data, genomic sequences, and patient records to support clinical trials and personalized medicine initiatives.</w:t>
      </w:r>
    </w:p>
    <w:bookmarkEnd w:id="26"/>
    <w:bookmarkEnd w:id="27"/>
    <w:bookmarkStart w:id="30" w:name="Xfef0d1c27370f078736dc3b4df80bc4ec83b307"/>
    <w:p>
      <w:pPr>
        <w:pStyle w:val="Heading2"/>
      </w:pPr>
      <w:r>
        <w:t xml:space="preserve">4. Educational Ecosystem in France Marseille</w:t>
      </w:r>
    </w:p>
    <w:p>
      <w:pPr>
        <w:pStyle w:val="FirstParagraph"/>
      </w:pPr>
      <w:r>
        <w:t xml:space="preserve">The availability of skilled Data Scientists is directly linked to the local educational infrastructure. In France Marseille, several institutions play a pivotal role in training the next generation of data professionals.</w:t>
      </w:r>
    </w:p>
    <w:bookmarkStart w:id="28" w:name="universities-and-grand-écoles"/>
    <w:p>
      <w:pPr>
        <w:pStyle w:val="Heading3"/>
      </w:pPr>
      <w:r>
        <w:t xml:space="preserve">4.1 Universities and Grand Écoles</w:t>
      </w:r>
    </w:p>
    <w:p>
      <w:pPr>
        <w:pStyle w:val="FirstParagraph"/>
      </w:pPr>
      <w:r>
        <w:t xml:space="preserve">Aix-Marseille University (AMU) offers robust programs in mathematics, computer science, and statistics. Additionally, specialized engineering schools such as IMT Marseille Méditerranée provide rigorous training in data engineering and AI applications. These institutions often collaborate with local businesses through internships and research projects, ensuring that the curriculum remains relevant to industry needs.</w:t>
      </w:r>
    </w:p>
    <w:bookmarkEnd w:id="28"/>
    <w:bookmarkStart w:id="29" w:name="continuing-education"/>
    <w:p>
      <w:pPr>
        <w:pStyle w:val="Heading3"/>
      </w:pPr>
      <w:r>
        <w:t xml:space="preserve">4.2 Continuing Education</w:t>
      </w:r>
    </w:p>
    <w:p>
      <w:pPr>
        <w:pStyle w:val="FirstParagraph"/>
      </w:pPr>
      <w:r>
        <w:t xml:space="preserve">In addition to formal degrees, there is a growing market for bootcamps and professional certifications in France Marseille tailored specifically for data science. Organizations like 42 School (which operates on a peer-to-peer learning model) contribute to the talent pool by offering intensive coding programs that focus heavily on practical application.</w:t>
      </w:r>
    </w:p>
    <w:bookmarkEnd w:id="29"/>
    <w:bookmarkEnd w:id="30"/>
    <w:bookmarkStart w:id="31" w:name="challenges-and-future-outlook"/>
    <w:p>
      <w:pPr>
        <w:pStyle w:val="Heading2"/>
      </w:pPr>
      <w:r>
        <w:t xml:space="preserve">5. Challenges and Future Outlook</w:t>
      </w:r>
    </w:p>
    <w:p>
      <w:pPr>
        <w:pStyle w:val="FirstParagraph"/>
      </w:pPr>
      <w:r>
        <w:t xml:space="preserve">Despite the promising outlook, several challenges exist for Data Scientists in France Marseille. One significant issue is the competition with Paris, which remains the primary tech hub of France. Many top-tier companies may choose to locate their main data teams in Île-de-France due to higher concentrations of capital and talent.</w:t>
      </w:r>
    </w:p>
    <w:p>
      <w:pPr>
        <w:pStyle w:val="BodyText"/>
      </w:pPr>
      <w:r>
        <w:t xml:space="preserve">However, this presents an opportunity for decentralization. The cost of living in France Marseille is generally lower than in Paris, attracting remote workers and startups looking for affordable operational bases. Furthermore, the European Union’s regulations on data privacy (GDPR) require strict compliance standards that Data Scientists must navigate carefully.</w:t>
      </w:r>
    </w:p>
    <w:bookmarkEnd w:id="31"/>
    <w:bookmarkStart w:id="32" w:name="conclusion"/>
    <w:p>
      <w:pPr>
        <w:pStyle w:val="Heading2"/>
      </w:pPr>
      <w:r>
        <w:t xml:space="preserve">6. Conclusion</w:t>
      </w:r>
    </w:p>
    <w:p>
      <w:pPr>
        <w:pStyle w:val="FirstParagraph"/>
      </w:pPr>
      <w:r>
        <w:t xml:space="preserve">In conclusion, the role of a Data Scientist in France Marseille is dynamic and multifaceted. While the core technical requirements remain consistent with global standards—proficiency in machine learning, data visualization, and statistical modeling—the application of these skills is deeply rooted in local industries such as logistics, tourism, and healthcare. For those aspiring to become Data Scientists in this region, understanding the unique economic drivers of France Marseille is just as important as mastering Python or TensorFlow.</w:t>
      </w:r>
    </w:p>
    <w:p>
      <w:pPr>
        <w:pStyle w:val="BodyText"/>
      </w:pPr>
      <w:r>
        <w:t xml:space="preserve">As digital transformation accelerates across Southern Europe, the demand for skilled data professionals in France Marseille will likely continue to grow. Stakeholders ranging from educational institutions to corporate leaders must collaborate to foster an environment where data-driven decision-making becomes ingrained in the regional economic culture. Ultimately, the Data Scientist serves not just as a technician, but as a strategic partner in building a smarter, more efficient Mediterranean metropolis.</w:t>
      </w:r>
    </w:p>
    <w:p>
      <w:r>
        <w:pict>
          <v:rect style="width:0;height:1.5pt" o:hralign="center" o:hrstd="t" o:hr="t"/>
        </w:pict>
      </w:r>
    </w:p>
    <w:p>
      <w:pPr>
        <w:pStyle w:val="FirstParagraph"/>
      </w:pPr>
      <w:r>
        <w:rPr>
          <w:iCs/>
          <w:i/>
        </w:rPr>
        <w:t xml:space="preserve">Note: This document was generated according to specific instructions to highlight the intersection of professional data science practices with the regional context of France Marseille.</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France Marseille: A Comprehensive Research Paper</dc:title>
  <dc:creator/>
  <dc:language>en</dc:language>
  <cp:keywords/>
  <dcterms:created xsi:type="dcterms:W3CDTF">2026-07-30T05:48:24Z</dcterms:created>
  <dcterms:modified xsi:type="dcterms:W3CDTF">2026-07-30T05:48:24Z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