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Data</w:t>
      </w:r>
      <w:r>
        <w:t xml:space="preserve"> </w:t>
      </w:r>
      <w:r>
        <w:t xml:space="preserve">Scientists</w:t>
      </w:r>
      <w:r>
        <w:t xml:space="preserve"> </w:t>
      </w:r>
      <w:r>
        <w:t xml:space="preserve">in</w:t>
      </w:r>
      <w:r>
        <w:t xml:space="preserve"> </w:t>
      </w:r>
      <w:r>
        <w:t xml:space="preserve">the</w:t>
      </w:r>
      <w:r>
        <w:t xml:space="preserve"> </w:t>
      </w:r>
      <w:r>
        <w:t xml:space="preserve">Economic</w:t>
      </w:r>
      <w:r>
        <w:t xml:space="preserve"> </w:t>
      </w:r>
      <w:r>
        <w:t xml:space="preserve">Ecosystem</w:t>
      </w:r>
      <w:r>
        <w:t xml:space="preserve"> </w:t>
      </w:r>
      <w:r>
        <w:t xml:space="preserve">of</w:t>
      </w:r>
      <w:r>
        <w:t xml:space="preserve"> </w:t>
      </w:r>
      <w:r>
        <w:t xml:space="preserve">Ivory</w:t>
      </w:r>
      <w:r>
        <w:t xml:space="preserve"> </w:t>
      </w:r>
      <w:r>
        <w:t xml:space="preserve">Coast</w:t>
      </w:r>
      <w:r>
        <w:t xml:space="preserve"> </w:t>
      </w:r>
      <w:r>
        <w:t xml:space="preserve">Abidjan</w:t>
      </w:r>
    </w:p>
    <w:bookmarkStart w:id="29" w:name="X0924f9ceeb3f98f00741891670a9bce564a8412"/>
    <w:p>
      <w:pPr>
        <w:pStyle w:val="Heading1"/>
      </w:pPr>
      <w:r>
        <w:t xml:space="preserve">The Strategic Imperative of Data Scientists in the Economic Ecosystem of Ivory Coast Abidjan</w:t>
      </w:r>
    </w:p>
    <w:p>
      <w:pPr>
        <w:pStyle w:val="FirstParagraph"/>
      </w:pPr>
      <w:r>
        <w:rPr>
          <w:bCs/>
          <w:b/>
        </w:rPr>
        <w:t xml:space="preserve">Abstract</w:t>
      </w:r>
    </w:p>
    <w:p>
      <w:pPr>
        <w:pStyle w:val="BodyText"/>
      </w:pPr>
      <w:r>
        <w:t xml:space="preserve">This research paper explores the critical role and emerging necessity of Data Scientists within the rapidly evolving technological landscape of Ivory Coast Abidjan. As Abidjan cements its position as the economic capital of Francophone West Africa, the transition from traditional industries to data-driven decision-making processes presents a unique opportunity for sustainable growth. This study analyzes how specialized expertise in data science can address local challenges in finance, agriculture, and urban planning. Furthermore, it examines the current talent gap and proposes strategic frameworks for integrating Data Scientists into the Ivorian workforce to foster innovation and economic resilience.</w:t>
      </w:r>
    </w:p>
    <w:bookmarkStart w:id="20" w:name="introduction"/>
    <w:p>
      <w:pPr>
        <w:pStyle w:val="Heading2"/>
      </w:pPr>
      <w:r>
        <w:t xml:space="preserve">1. Introduction</w:t>
      </w:r>
    </w:p>
    <w:p>
      <w:pPr>
        <w:pStyle w:val="FirstParagraph"/>
      </w:pPr>
      <w:r>
        <w:t xml:space="preserve">In the contemporary global economy, data is frequently described as the new oil. However, raw data possesses little intrinsic value without skilled professionals capable of extracting insights, predicting trends, and driving strategic decisions. For developing nations aiming to leapfrog traditional stages of industrial development, technical expertise in analytics is paramount. In this context,</w:t>
      </w:r>
      <w:r>
        <w:t xml:space="preserve"> </w:t>
      </w:r>
      <w:r>
        <w:rPr>
          <w:bCs/>
          <w:b/>
        </w:rPr>
        <w:t xml:space="preserve">Ivory Coast Abidjan</w:t>
      </w:r>
      <w:r>
        <w:t xml:space="preserve"> </w:t>
      </w:r>
      <w:r>
        <w:t xml:space="preserve">stands at a pivotal juncture. As the commercial hub of Côte d'Ivoire and one of the fastest-growing economies in West Africa, the city requires robust infrastructure not only for physical logistics but also for digital intelligence.</w:t>
      </w:r>
    </w:p>
    <w:p>
      <w:pPr>
        <w:pStyle w:val="BodyText"/>
      </w:pPr>
      <w:r>
        <w:t xml:space="preserve">The primary subject of this inquiry is the</w:t>
      </w:r>
      <w:r>
        <w:t xml:space="preserve"> </w:t>
      </w:r>
      <w:r>
        <w:rPr>
          <w:bCs/>
          <w:b/>
        </w:rPr>
        <w:t xml:space="preserve">Data Scientist</w:t>
      </w:r>
      <w:r>
        <w:t xml:space="preserve">. Unlike traditional IT professionals who focus on system maintenance or software development, a Data Scientist employs advanced statistical methods, machine learning algorithms, and programming to interpret complex datasets. The integration of these roles into the Ivorian market is not merely a trend but a strategic imperative for enhancing productivity across key sectors such as cocoa production, telecommunications, banking, and urban mobility in Abidjan.</w:t>
      </w:r>
    </w:p>
    <w:bookmarkEnd w:id="20"/>
    <w:bookmarkStart w:id="21" w:name="Xfc649c70f5c518a0d277dc9709f12a86b534683"/>
    <w:p>
      <w:pPr>
        <w:pStyle w:val="Heading2"/>
      </w:pPr>
      <w:r>
        <w:t xml:space="preserve">2. The Economic Landscape of Ivory Coast Abidjan</w:t>
      </w:r>
    </w:p>
    <w:p>
      <w:pPr>
        <w:pStyle w:val="FirstParagraph"/>
      </w:pPr>
      <w:r>
        <w:t xml:space="preserve">Ivory Coast has demonstrated remarkable economic resilience over the past decade. Abidjan serves as the anchor for this growth, contributing significantly to the national GDP through its vibrant port operations, service industry, and emerging tech ecosystem. The city is home to numerous multinational corporations and a burgeoning startup scene often referred to as "Start-up Nation." However, despite high mobile penetration rates and increasing internet connectivity in Abidjan, there remains a significant disparity between data generation and data utilization.</w:t>
      </w:r>
    </w:p>
    <w:p>
      <w:pPr>
        <w:pStyle w:val="BodyText"/>
      </w:pPr>
      <w:r>
        <w:t xml:space="preserve">The traditional industries that have historically driven the Ivorian economy are undergoing digital transformation. For instance, agriculture accounts for a substantial portion of exports. Yet, much of this sector still relies on empirical methods rather than predictive analytics. Similarly, the financial sector in Abidjan is expanding its digital footprint through fintech solutions, yet these institutions often lack in-house expertise to fully leverage customer behavioral data for personalized services and risk assessment.</w:t>
      </w:r>
    </w:p>
    <w:bookmarkEnd w:id="21"/>
    <w:bookmarkStart w:id="25" w:name="X8c5c90a86f5eab33dc69e4bfbee9daa0e3a6a9f"/>
    <w:p>
      <w:pPr>
        <w:pStyle w:val="Heading2"/>
      </w:pPr>
      <w:r>
        <w:t xml:space="preserve">3. The Role of Data Scientists in Local Sectoral Development</w:t>
      </w:r>
    </w:p>
    <w:p>
      <w:pPr>
        <w:pStyle w:val="FirstParagraph"/>
      </w:pPr>
      <w:r>
        <w:t xml:space="preserve">To understand the specific value proposition of a</w:t>
      </w:r>
      <w:r>
        <w:t xml:space="preserve"> </w:t>
      </w:r>
      <w:r>
        <w:rPr>
          <w:bCs/>
          <w:b/>
        </w:rPr>
        <w:t xml:space="preserve">Data Scientist</w:t>
      </w:r>
      <w:r>
        <w:t xml:space="preserve">, one must examine their potential impact on Ivory Coast Abidjan’s core industries.</w:t>
      </w:r>
    </w:p>
    <w:bookmarkStart w:id="22" w:name="X4a3cc2094403610022e10af45b78845225e8769"/>
    <w:p>
      <w:pPr>
        <w:pStyle w:val="Heading3"/>
      </w:pPr>
      <w:r>
        <w:t xml:space="preserve">3.1 Agriculture and Supply Chain Optimization</w:t>
      </w:r>
    </w:p>
    <w:p>
      <w:pPr>
        <w:pStyle w:val="FirstParagraph"/>
      </w:pPr>
      <w:r>
        <w:t xml:space="preserve">Ivory Coast is the world’s largest producer of cocoa. However, smallholder farmers face challenges related to climate change, yield prediction, and supply chain inefficiencies. A Data Scientist can develop models that analyze satellite imagery, weather patterns, and soil data to predict crop yields with high accuracy. In Abidjan-based agribusinesses employing such scientists can optimize logistics from rural farms to the port of Abidjan for export. By reducing waste and improving forecasting, these professionals directly contribute to increasing farmer incomes and national export revenues.</w:t>
      </w:r>
    </w:p>
    <w:bookmarkEnd w:id="22"/>
    <w:bookmarkStart w:id="23" w:name="fintech-and-financial-inclusion"/>
    <w:p>
      <w:pPr>
        <w:pStyle w:val="Heading3"/>
      </w:pPr>
      <w:r>
        <w:t xml:space="preserve">3.2 Fintech and Financial Inclusion</w:t>
      </w:r>
    </w:p>
    <w:p>
      <w:pPr>
        <w:pStyle w:val="FirstParagraph"/>
      </w:pPr>
      <w:r>
        <w:t xml:space="preserve">The financial sector in</w:t>
      </w:r>
      <w:r>
        <w:t xml:space="preserve"> </w:t>
      </w:r>
      <w:r>
        <w:rPr>
          <w:bCs/>
          <w:b/>
        </w:rPr>
        <w:t xml:space="preserve">Ivory Coast Abidjan</w:t>
      </w:r>
      <w:r>
        <w:t xml:space="preserve"> </w:t>
      </w:r>
      <w:r>
        <w:t xml:space="preserve">is experiencing a digital renaissance with the rise of mobile money platforms like Orange Money, MTN MoMo, and Wave. However, fraud detection remains a significant challenge. Data Scientists are essential in designing real-time anomaly detection systems that identify fraudulent transactions without disrupting legitimate user activity. Furthermore, they can build credit scoring models for unbanked populations using alternative data sources such as mobile phone usage patterns. This promotes financial inclusion by allowing banks to assess the creditworthiness of individuals who lack traditional banking histories.</w:t>
      </w:r>
    </w:p>
    <w:bookmarkEnd w:id="23"/>
    <w:bookmarkStart w:id="24" w:name="urban-planning-and-smart-cities"/>
    <w:p>
      <w:pPr>
        <w:pStyle w:val="Heading3"/>
      </w:pPr>
      <w:r>
        <w:t xml:space="preserve">3.3 Urban Planning and Smart Cities</w:t>
      </w:r>
    </w:p>
    <w:p>
      <w:pPr>
        <w:pStyle w:val="FirstParagraph"/>
      </w:pPr>
      <w:r>
        <w:t xml:space="preserve">Abidjan is one of the fastest-urbanizing cities in Africa, leading to challenges in traffic congestion, waste management, and energy distribution. The concept of a "Smart City" requires real-time data integration. Data Scientists play a crucial role in analyzing traffic flow data from cameras and GPS devices to optimize signal timing and reduce congestion. Additionally, they can analyze energy consumption patterns to help utility providers like CIE (Compagnie Ivoirienne d'Électricité) predict peak loads and prevent outages, thereby improving the quality of life for residents.</w:t>
      </w:r>
    </w:p>
    <w:bookmarkEnd w:id="24"/>
    <w:bookmarkEnd w:id="25"/>
    <w:bookmarkStart w:id="26" w:name="Xbf9950422174845a76959526ab629539477cdda"/>
    <w:p>
      <w:pPr>
        <w:pStyle w:val="Heading2"/>
      </w:pPr>
      <w:r>
        <w:t xml:space="preserve">4. Challenges in Talent Acquisition and Development</w:t>
      </w:r>
    </w:p>
    <w:p>
      <w:pPr>
        <w:pStyle w:val="FirstParagraph"/>
      </w:pPr>
      <w:r>
        <w:t xml:space="preserve">Despite the clear need for technical expertise, there is a notable shortage of qualified</w:t>
      </w:r>
      <w:r>
        <w:t xml:space="preserve"> </w:t>
      </w:r>
      <w:r>
        <w:rPr>
          <w:bCs/>
          <w:b/>
        </w:rPr>
        <w:t xml:space="preserve">Data Scientists</w:t>
      </w:r>
      <w:r>
        <w:t xml:space="preserve"> </w:t>
      </w:r>
      <w:r>
        <w:t xml:space="preserve">available within the local market in</w:t>
      </w:r>
      <w:r>
        <w:t xml:space="preserve"> </w:t>
      </w:r>
      <w:r>
        <w:rPr>
          <w:bCs/>
          <w:b/>
        </w:rPr>
        <w:t xml:space="preserve">Ivory Coast Abidjan</w:t>
      </w:r>
      <w:r>
        <w:t xml:space="preserve">. This deficit can be attributed to several factors. First, while universities in Abidjan have begun introducing computer science curricula, specialized courses in statistics, machine learning, and big data analytics are not yet ubiquitous.</w:t>
      </w:r>
    </w:p>
    <w:p>
      <w:pPr>
        <w:pStyle w:val="BodyText"/>
      </w:pPr>
      <w:r>
        <w:t xml:space="preserve">Secondly, there is a "brain drain" phenomenon where highly skilled Ivorian professionals migrate to Europe or other African tech hubs such as Nairobi or Lagos. To combat this, local organizations must create attractive work environments that offer competitive compensation and opportunities for professional development. Furthermore, collaboration between academia and industry is essential. Companies in Abidjan should partner with universities like Université Félix Houphouët-Boigny to design internships and capstone projects that address real-world local problems.</w:t>
      </w:r>
    </w:p>
    <w:bookmarkEnd w:id="26"/>
    <w:bookmarkStart w:id="27" w:name="strategic-recommendations"/>
    <w:p>
      <w:pPr>
        <w:pStyle w:val="Heading2"/>
      </w:pPr>
      <w:r>
        <w:t xml:space="preserve">5. Strategic Recommendations</w:t>
      </w:r>
    </w:p>
    <w:p>
      <w:pPr>
        <w:pStyle w:val="FirstParagraph"/>
      </w:pPr>
      <w:r>
        <w:t xml:space="preserve">To harness the power of data science, stakeholders in</w:t>
      </w:r>
      <w:r>
        <w:t xml:space="preserve"> </w:t>
      </w:r>
      <w:r>
        <w:rPr>
          <w:bCs/>
          <w:b/>
        </w:rPr>
        <w:t xml:space="preserve">Ivory Coast Abidjan</w:t>
      </w:r>
    </w:p>
    <w:p>
      <w:pPr>
        <w:numPr>
          <w:ilvl w:val="0"/>
          <w:numId w:val="1001"/>
        </w:numPr>
        <w:pStyle w:val="Compact"/>
      </w:pPr>
      <w:r>
        <w:rPr>
          <w:bCs/>
          <w:b/>
        </w:rPr>
        <w:t xml:space="preserve">Educational Reform:</w:t>
      </w:r>
      <w:r>
        <w:t xml:space="preserve"> </w:t>
      </w:r>
      <w:r>
        <w:t xml:space="preserve">Integrate data literacy into primary and secondary education and expand postgraduate programs focusing on AI and Data Science.</w:t>
      </w:r>
    </w:p>
    <w:p>
      <w:pPr>
        <w:numPr>
          <w:ilvl w:val="0"/>
          <w:numId w:val="1001"/>
        </w:numPr>
        <w:pStyle w:val="Compact"/>
      </w:pPr>
      <w:r>
        <w:rPr>
          <w:bCs/>
          <w:b/>
        </w:rPr>
        <w:t xml:space="preserve">Public-Private Partnerships:</w:t>
      </w:r>
      <w:r>
        <w:t xml:space="preserve">The government should incentivize companies to hire local Data Scientists through tax breaks or grants for R&amp;D in analytics.</w:t>
      </w:r>
    </w:p>
    <w:p>
      <w:pPr>
        <w:numPr>
          <w:ilvl w:val="0"/>
          <w:numId w:val="1001"/>
        </w:numPr>
        <w:pStyle w:val="Compact"/>
      </w:pPr>
      <w:r>
        <w:rPr>
          <w:bCs/>
          <w:b/>
        </w:rPr>
        <w:t xml:space="preserve">Data Infrastructure:</w:t>
      </w:r>
      <w:r>
        <w:t xml:space="preserve">Clean, accessible, and standardized data is the fuel for any scientist. The Ivorian government must prioritize the digitization of public records and ensure interoperability between different sectoral databases.</w:t>
      </w:r>
    </w:p>
    <w:p>
      <w:pPr>
        <w:numPr>
          <w:ilvl w:val="0"/>
          <w:numId w:val="1001"/>
        </w:numPr>
        <w:pStyle w:val="Compact"/>
      </w:pPr>
      <w:r>
        <w:rPr>
          <w:bCs/>
          <w:b/>
        </w:rPr>
        <w:t xml:space="preserve">Talent Retention:</w:t>
      </w:r>
      <w:r>
        <w:t xml:space="preserve">Create a vibrant community of practice in Abidjan where Data Scientists can share knowledge through meetups, hackathons, and conferences.</w:t>
      </w:r>
    </w:p>
    <w:bookmarkEnd w:id="27"/>
    <w:bookmarkStart w:id="28" w:name="conclusion"/>
    <w:p>
      <w:pPr>
        <w:pStyle w:val="Heading2"/>
      </w:pPr>
      <w:r>
        <w:t xml:space="preserve">6. Conclusion</w:t>
      </w:r>
    </w:p>
    <w:p>
      <w:pPr>
        <w:pStyle w:val="FirstParagraph"/>
      </w:pPr>
      <w:r>
        <w:t xml:space="preserve">The integration of the</w:t>
      </w:r>
      <w:r>
        <w:t xml:space="preserve"> </w:t>
      </w:r>
      <w:r>
        <w:rPr>
          <w:bCs/>
          <w:b/>
        </w:rPr>
        <w:t xml:space="preserve">Data Scientist</w:t>
      </w:r>
      <w:r>
        <w:t xml:space="preserve"> </w:t>
      </w:r>
      <w:r>
        <w:t xml:space="preserve">into the professional landscape of</w:t>
      </w:r>
      <w:r>
        <w:t xml:space="preserve"> </w:t>
      </w:r>
      <w:r>
        <w:rPr>
          <w:bCs/>
          <w:b/>
        </w:rPr>
        <w:t xml:space="preserve">Ivory Coast Abidjan</w:t>
      </w:r>
      <w:r>
        <w:t xml:space="preserve"> </w:t>
      </w:r>
      <w:r>
        <w:t xml:space="preserve">is not a luxury but a necessity for sustained economic development. By applying rigorous analytical methods to local challenges in agriculture, finance, and urbanization, these professionals can unlock significant value. As Abidjan continues to assert its dominance as an economic hub in West Africa, investing in the recruitment and training of Data Scientists will determine the city's ability to innovate efficiently.</w:t>
      </w:r>
    </w:p>
    <w:p>
      <w:pPr>
        <w:pStyle w:val="BodyText"/>
      </w:pPr>
      <w:r>
        <w:t xml:space="preserve">The journey toward a data-driven society requires commitment from educational institutions, private enterprises, and policymakers. However, the potential rewards—a more efficient agricultural sector, a more secure financial system, and a smarter urban environment—are substantial. For Ivory Coast to fully realize its economic potential in the 21st century, it must embrace the analytical prowess that Data Scientists bring to the table.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Data Scientists in the Economic Ecosystem of Ivory Coast Abidjan</dc:title>
  <dc:creator/>
  <dc:language>en</dc:language>
  <cp:keywords/>
  <dcterms:created xsi:type="dcterms:W3CDTF">2026-07-30T01:25:19Z</dcterms:created>
  <dcterms:modified xsi:type="dcterms:W3CDTF">2026-07-30T01:25:19Z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