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Senegal</w:t>
      </w:r>
      <w:r>
        <w:t xml:space="preserve"> </w:t>
      </w:r>
      <w:r>
        <w:t xml:space="preserve">Dakar:</w:t>
      </w:r>
      <w:r>
        <w:t xml:space="preserve"> </w:t>
      </w:r>
      <w:r>
        <w:t xml:space="preserve">Navigating</w:t>
      </w:r>
      <w:r>
        <w:t xml:space="preserve"> </w:t>
      </w:r>
      <w:r>
        <w:t xml:space="preserve">the</w:t>
      </w:r>
      <w:r>
        <w:t xml:space="preserve"> </w:t>
      </w:r>
      <w:r>
        <w:t xml:space="preserve">Digital</w:t>
      </w:r>
      <w:r>
        <w:t xml:space="preserve"> </w:t>
      </w:r>
      <w:r>
        <w:t xml:space="preserve">Horizon</w:t>
      </w:r>
    </w:p>
    <w:bookmarkStart w:id="27" w:name="Xd3e80208133140955947de3abfd9f5c5f1e87b5"/>
    <w:p>
      <w:pPr>
        <w:pStyle w:val="Heading1"/>
      </w:pPr>
      <w:r>
        <w:t xml:space="preserve">The Strategic Imperative of Data Scientists in Senegal Dakar</w:t>
      </w:r>
    </w:p>
    <w:p>
      <w:pPr>
        <w:pStyle w:val="FirstParagraph"/>
      </w:pPr>
      <w:r>
        <w:rPr>
          <w:bCs/>
          <w:b/>
        </w:rPr>
        <w:t xml:space="preserve">Date:</w:t>
      </w:r>
      <w:r>
        <w:t xml:space="preserve"> </w:t>
      </w:r>
      <w:r>
        <w:t xml:space="preserve">October 26, 2023</w:t>
      </w:r>
      <w:r>
        <w:br/>
      </w:r>
      <w:r>
        <w:rPr>
          <w:bCs/>
          <w:b/>
        </w:rPr>
        <w:t xml:space="preserve">Publisher:</w:t>
      </w:r>
      <w:r>
        <w:t xml:space="preserve"> </w:t>
      </w:r>
      <w:r>
        <w:t xml:space="preserve">Institute for Digital Development Studies</w:t>
      </w:r>
    </w:p>
    <w:bookmarkStart w:id="20" w:name="abstract"/>
    <w:p>
      <w:pPr>
        <w:pStyle w:val="Heading3"/>
      </w:pPr>
      <w:r>
        <w:t xml:space="preserve">Abstract</w:t>
      </w:r>
    </w:p>
    <w:p>
      <w:pPr>
        <w:pStyle w:val="FirstParagraph"/>
      </w:pPr>
      <w:r>
        <w:t xml:space="preserve">    This research paper examines the critical role of the Data Scientist within the evolving economic and social landscape of Senegal Dakar. As Senegal accelerates its transition toward a digital economy under initiatives such as "Plan Sénégal Emergent," the demand for specialized analytical expertise has surged. This document explores how Data Scientists are not merely technical roles but pivotal agents in national development, driving innovation across agriculture, fintech, healthcare, and urban planning in Dakar. The study argues that cultivating local talent and integrating global best practices is essential for sustained growth.</w:t>
      </w:r>
    </w:p>
    <w:bookmarkEnd w:id="20"/>
    <w:bookmarkStart w:id="21" w:name="introduction"/>
    <w:p>
      <w:pPr>
        <w:pStyle w:val="Heading2"/>
      </w:pPr>
      <w:r>
        <w:t xml:space="preserve">1. Introduction</w:t>
      </w:r>
    </w:p>
    <w:p>
      <w:pPr>
        <w:pStyle w:val="FirstParagraph"/>
      </w:pPr>
      <w:r>
        <w:t xml:space="preserve">    Senegal Dakar has emerged as one of the most dynamic economic hubs in West Africa. As a gateway to Francophone Africa, the city serves as a critical node for trade, technology, and innovation. However, with rapid urbanization and digital transformation comes the challenge of managing vast amounts of information. In this context, the</w:t>
      </w:r>
      <w:r>
        <w:t xml:space="preserve"> </w:t>
      </w:r>
      <w:r>
        <w:t xml:space="preserve">Data Scientist</w:t>
      </w:r>
      <w:r>
        <w:t xml:space="preserve"> </w:t>
      </w:r>
      <w:r>
        <w:t xml:space="preserve">has become an indispensable professional figure. Unlike traditional analysts who focus on historical reporting, a Data Scientist in Senegal Dakar must possess the ability to build predictive models, manage unstructured data streams from mobile platforms and IoT devices, and derive actionable insights that drive policy and business strategy.</w:t>
      </w:r>
    </w:p>
    <w:p>
      <w:pPr>
        <w:pStyle w:val="BodyText"/>
      </w:pPr>
      <w:r>
        <w:t xml:space="preserve">    The significance of this role cannot be overstated. For a nation aiming to become an emerging economy by 2035, the ability to harness data is as crucial as physical infrastructure. This paper analyzes the specific applications, challenges, and opportunities for Data Scientists operating within Senegal Dakar.</w:t>
      </w:r>
    </w:p>
    <w:bookmarkEnd w:id="21"/>
    <w:bookmarkStart w:id="22" w:name="the-economic-landscape-of-dakar"/>
    <w:p>
      <w:pPr>
        <w:pStyle w:val="Heading2"/>
      </w:pPr>
      <w:r>
        <w:t xml:space="preserve">2. The Economic Landscape of Dakar</w:t>
      </w:r>
    </w:p>
    <w:p>
      <w:pPr>
        <w:pStyle w:val="FirstParagraph"/>
      </w:pPr>
      <w:r>
        <w:t xml:space="preserve">    Dakar’s economy is diversified yet increasingly reliant on the digital sector. According to recent telecommunications data, mobile penetration in Senegal is among the highest in Africa, particularly in dense urban areas like Dakar and its suburbs (Bissap, Ouakam). This connectivity generates massive datasets regarding consumer behavior, financial transactions via services like Wave and Orange Money, and traffic patterns.</w:t>
      </w:r>
    </w:p>
    <w:p>
      <w:pPr>
        <w:pStyle w:val="BodyText"/>
      </w:pPr>
      <w:r>
        <w:t xml:space="preserve">    In this environment,</w:t>
      </w:r>
      <w:r>
        <w:t xml:space="preserve"> </w:t>
      </w:r>
      <w:r>
        <w:t xml:space="preserve">Data Scientists</w:t>
      </w:r>
      <w:r>
        <w:t xml:space="preserve"> </w:t>
      </w:r>
      <w:r>
        <w:t xml:space="preserve">act as the bridge between raw data and economic value. They are responsible for optimizing logistics in a city known for its traffic congestion, analyzing creditworthiness in a market with limited traditional banking infrastructure, and predicting agricultural yields to ensure food security. The unique demographic profile of Dakar—a young, tech-savvy population—provides a rich testbed for innovation driven by data.</w:t>
      </w:r>
    </w:p>
    <w:bookmarkEnd w:id="22"/>
    <w:bookmarkStart w:id="23" w:name="key-sectors-driving-demand"/>
    <w:p>
      <w:pPr>
        <w:pStyle w:val="Heading2"/>
      </w:pPr>
      <w:r>
        <w:t xml:space="preserve">3. Key Sectors Driving Demand</w:t>
      </w:r>
    </w:p>
    <w:p>
      <w:pPr>
        <w:pStyle w:val="FirstParagraph"/>
      </w:pPr>
      <w:r>
        <w:t xml:space="preserve">    The application of data science in Senegal Dakar is sector-specific and highly impactful. The following areas illustrate the versatility of the profession:</w:t>
      </w:r>
    </w:p>
    <w:p>
      <w:pPr>
        <w:pStyle w:val="BodyText"/>
      </w:pPr>
      <w:r>
        <w:rPr>
          <w:bCs/>
          <w:b/>
        </w:rPr>
        <w:t xml:space="preserve">a) Financial Technology (FinTech):</w:t>
      </w:r>
      <w:r>
        <w:t xml:space="preserve">    Senegal has seen a boom in mobile money platforms. Data Scientists here work on fraud detection algorithms, credit scoring models for unbanked populations, and customer segmentation strategies. The ability to analyze transaction data helps fintech companies reduce risk while expanding financial inclusion, a key pillar of the Senegalese government’s development agenda.</w:t>
      </w:r>
    </w:p>
    <w:p>
      <w:pPr>
        <w:pStyle w:val="BodyText"/>
      </w:pPr>
      <w:r>
        <w:rPr>
          <w:bCs/>
          <w:b/>
        </w:rPr>
        <w:t xml:space="preserve">b) Agriculture and Agro-Industry:</w:t>
      </w:r>
      <w:r>
        <w:t xml:space="preserve">    As a major agricultural producer, Senegal relies heavily on weather patterns and soil data. Data Scientists develop predictive models to advise farmers in regions surrounding Dakar on planting times, pest control, and market pricing. By leveraging satellite imagery and historical crop data, these professionals help stabilize supply chains for key exports such as peanuts and fish.</w:t>
      </w:r>
    </w:p>
    <w:p>
      <w:pPr>
        <w:pStyle w:val="BodyText"/>
      </w:pPr>
      <w:r>
        <w:rPr>
          <w:bCs/>
          <w:b/>
        </w:rPr>
        <w:t xml:space="preserve">c) Smart Cities and Urban Planning:</w:t>
      </w:r>
      <w:r>
        <w:t xml:space="preserve">    With Dakar facing challenges related to population density, waste management, and transportation, the concept of a "Smart City" is gaining traction. Data Scientists analyze real-time data from sensors to optimize traffic light systems in key arteries like the Autoroute à Péage de Dakar (APD) or improve waste collection routes. Their work directly contributes to improving the quality of life for residents.</w:t>
      </w:r>
    </w:p>
    <w:p>
      <w:pPr>
        <w:pStyle w:val="BodyText"/>
      </w:pPr>
      <w:r>
        <w:rPr>
          <w:bCs/>
          <w:b/>
        </w:rPr>
        <w:t xml:space="preserve">d) Healthcare:</w:t>
      </w:r>
      <w:r>
        <w:t xml:space="preserve">    In recent years, data-driven approaches have become vital in public health management, particularly following global health crises. Data Scientists in Dakar collaborate with hospitals and NGOs to track disease outbreaks, manage resource allocation, and optimize patient flows in overcrowded facilities like the Hôpital Principal de Dakar.</w:t>
      </w:r>
    </w:p>
    <w:bookmarkEnd w:id="23"/>
    <w:bookmarkStart w:id="24" w:name="challenges-facing-data-professionals"/>
    <w:p>
      <w:pPr>
        <w:pStyle w:val="Heading2"/>
      </w:pPr>
      <w:r>
        <w:t xml:space="preserve">4. Challenges Facing Data Professionals</w:t>
      </w:r>
    </w:p>
    <w:p>
      <w:pPr>
        <w:pStyle w:val="FirstParagraph"/>
      </w:pPr>
      <w:r>
        <w:t xml:space="preserve">    Despite the growing demand,</w:t>
      </w:r>
      <w:r>
        <w:t xml:space="preserve"> </w:t>
      </w:r>
      <w:r>
        <w:t xml:space="preserve">Data Scientists</w:t>
      </w:r>
      <w:r>
        <w:t xml:space="preserve"> </w:t>
      </w:r>
      <w:r>
        <w:t xml:space="preserve">in Senegal Dakar face significant hurdles. Firstly, data quality remains a concern. Historical records are often digitized poorly or exist only in physical formats, making preprocessing labor-intensive. Secondly, there is a gap between academic curricula and industry needs. While universities like Université Cheikh Anta Diop (UCAD) are strengthening their computer science programs, practical experience with big data tools (such as Hadoop or Spark) is often lacking.</w:t>
      </w:r>
    </w:p>
    <w:p>
      <w:pPr>
        <w:pStyle w:val="BodyText"/>
      </w:pPr>
      <w:r>
        <w:t xml:space="preserve">    Additionally, retention of talent is a challenge. Many skilled professionals in Dakar are poached by international companies or remote opportunities abroad due to salary disparities. Retaining this expertise requires not only competitive compensation but also a vibrant ecosystem that encourages innovation and provides avenues for professional growth.</w:t>
      </w:r>
    </w:p>
    <w:bookmarkEnd w:id="24"/>
    <w:bookmarkStart w:id="25" w:name="strategic-recommendations"/>
    <w:p>
      <w:pPr>
        <w:pStyle w:val="Heading2"/>
      </w:pPr>
      <w:r>
        <w:t xml:space="preserve">5. Strategic Recommendations</w:t>
      </w:r>
    </w:p>
    <w:p>
      <w:pPr>
        <w:pStyle w:val="FirstParagraph"/>
      </w:pPr>
      <w:r>
        <w:t xml:space="preserve">    To fully leverage the potential of Data Science in Senegal Dakar, several strategic steps are recommended:</w:t>
      </w:r>
    </w:p>
    <w:p>
      <w:pPr>
        <w:pStyle w:val="BodyText"/>
      </w:pPr>
      <w:r>
        <w:t xml:space="preserve">    </w:t>
      </w:r>
    </w:p>
    <w:p>
      <w:pPr>
        <w:numPr>
          <w:ilvl w:val="0"/>
          <w:numId w:val="1001"/>
        </w:numPr>
        <w:pStyle w:val="Compact"/>
      </w:pPr>
      <w:r>
        <w:rPr>
          <w:bCs/>
          <w:b/>
        </w:rPr>
        <w:t xml:space="preserve">Educational Partnerships:</w:t>
      </w:r>
      <w:r>
        <w:t xml:space="preserve"> </w:t>
      </w:r>
      <w:r>
        <w:t xml:space="preserve">Strengthen collaborations between local universities and private tech firms to create internship programs that provide hands-on experience.</w:t>
      </w:r>
    </w:p>
    <w:p>
      <w:pPr>
        <w:numPr>
          <w:ilvl w:val="0"/>
          <w:numId w:val="1001"/>
        </w:numPr>
        <w:pStyle w:val="Compact"/>
      </w:pPr>
      <w:r>
        <w:rPr>
          <w:bCs/>
          <w:b/>
        </w:rPr>
        <w:t xml:space="preserve">Data Governance Frameworks:</w:t>
      </w:r>
      <w:r>
        <w:t xml:space="preserve"> </w:t>
      </w:r>
      <w:r>
        <w:t xml:space="preserve">The government must enforce robust data privacy laws (aligned with frameworks like GDPR) to build trust among users, encouraging more data sharing for research purposes.</w:t>
      </w:r>
    </w:p>
    <w:p>
      <w:pPr>
        <w:numPr>
          <w:ilvl w:val="0"/>
          <w:numId w:val="1001"/>
        </w:numPr>
        <w:pStyle w:val="Compact"/>
      </w:pPr>
      <w:r>
        <w:rPr>
          <w:bCs/>
          <w:b/>
        </w:rPr>
        <w:t xml:space="preserve">Support for Local Startups:</w:t>
      </w:r>
      <w:r>
        <w:t xml:space="preserve"> </w:t>
      </w:r>
      <w:r>
        <w:t xml:space="preserve">Incubators in Dakar should prioritize startups that utilize local data to solve local problems, fostering a self-sustaining ecosystem of</w:t>
      </w:r>
      <w:r>
        <w:t xml:space="preserve"> </w:t>
      </w:r>
      <w:r>
        <w:t xml:space="preserve">Data Scientists</w:t>
      </w:r>
      <w:r>
        <w:t xml:space="preserve">.</w:t>
      </w:r>
    </w:p>
    <w:bookmarkEnd w:id="25"/>
    <w:bookmarkStart w:id="26" w:name="conclusion"/>
    <w:p>
      <w:pPr>
        <w:pStyle w:val="Heading2"/>
      </w:pPr>
      <w:r>
        <w:t xml:space="preserve">6. Conclusion</w:t>
      </w:r>
    </w:p>
    <w:p>
      <w:pPr>
        <w:pStyle w:val="FirstParagraph"/>
      </w:pPr>
      <w:r>
        <w:t xml:space="preserve">    The role of the Data Scientist in Senegal Dakar is transformative. They are not just technicians but strategic partners in nation-building. By unlocking insights from the city’s digital footprint, they contribute to economic resilience, social equity, and sustainable urban development. As Senegal continues to position itself as a regional leader in technology, investing in data science capabilities will be paramount. The future of Dakar is not only smart; it is data-driven.</w:t>
      </w:r>
    </w:p>
    <w:p>
      <w:pPr>
        <w:pStyle w:val="BodyText"/>
      </w:pPr>
      <w:r>
        <w:rPr>
          <w:iCs/>
          <w:i/>
        </w:rPr>
        <w:t xml:space="preserve">This research paper underscores that for Senegal Dakar to thrive in the 21st century, empowering Data Scientists with the right tools, education, and support systems is not optional—it is essential.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Data Scientists in Senegal Dakar: Navigating the Digital Horizon</dc:title>
  <dc:creator/>
  <dc:language>en</dc:language>
  <cp:keywords/>
  <dcterms:created xsi:type="dcterms:W3CDTF">2026-07-30T04:37:13Z</dcterms:created>
  <dcterms:modified xsi:type="dcterms:W3CDTF">2026-07-30T04:37:13Z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