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efe8d661eee85c4581ed0a0ad6dc0bb44ed71a3"/>
    <w:p>
      <w:pPr>
        <w:pStyle w:val="Heading1"/>
      </w:pPr>
      <w:r>
        <w:t xml:space="preserve">The Role and Impact of the Data Scientist in Zurich, Switzerland</w:t>
      </w:r>
    </w:p>
    <w:p>
      <w:pPr>
        <w:pStyle w:val="FirstParagraph"/>
      </w:pPr>
      <w:r>
        <w:t xml:space="preserve">Prepared for Academic Review</w:t>
      </w:r>
      <w:r>
        <w:br/>
      </w:r>
      <w:r>
        <w:t xml:space="preserve">Focus Region: Switzerland Zurich</w:t>
      </w:r>
      <w:r>
        <w:br/>
      </w:r>
      <w:r>
        <w:t xml:space="preserve">Date: October 2023</w:t>
      </w:r>
    </w:p>
    <w:p>
      <w:pPr>
        <w:pStyle w:val="BodyText"/>
      </w:pPr>
      <w:r>
        <w:t xml:space="preserve">/* Visual styling applied via CSS above */ /* No visual style in pure HTML structure, but semantic meaning is clear */</w:t>
      </w:r>
      <w:r>
        <w:t xml:space="preserve"> </w:t>
      </w:r>
      <w:r>
        <w:rPr>
          <w:bCs/>
          <w:b/>
        </w:rPr>
        <w:t xml:space="preserve">Abstract:</w:t>
      </w:r>
      <w:r>
        <w:br/>
      </w:r>
      <w:r>
        <w:t xml:space="preserve">This research paper examines the evolving landscape of the Data Scientist profession within Zurich, Switzerland. As a global hub for finance, pharmaceuticals, and technology in Europe’s German-speaking region (specifically targeting Switzerland Zurich), Zurich presents a unique ecosystem for data analytics. This document explores the technical demands, ethical considerations related to privacy laws in Europe/Switzerland, and the economic impact of hiring Data Scientist professionals in this specific geographic context. The findings suggest that while demand is high, the role requires a specialized blend of technical proficiency and regulatory awareness due to Switzerland's stringent data protection frameworks.</w:t>
      </w:r>
    </w:p>
    <w:bookmarkStart w:id="20" w:name="introduction"/>
    <w:p>
      <w:pPr>
        <w:pStyle w:val="Heading2"/>
      </w:pPr>
      <w:r>
        <w:t xml:space="preserve">1. Introduction</w:t>
      </w:r>
    </w:p>
    <w:p>
      <w:pPr>
        <w:pStyle w:val="FirstParagraph"/>
      </w:pPr>
      <w:r>
        <w:t xml:space="preserve">/* Semantic structure only */</w:t>
      </w:r>
    </w:p>
    <w:p>
      <w:pPr>
        <w:pStyle w:val="BodyText"/>
      </w:pPr>
      <w:r>
        <w:t xml:space="preserve">In the modern digital economy, data is frequently referred to as the "new oil." However, raw data holds little value without skilled individuals capable of refining it into actionable insights. This is where the role of the Data Scientist becomes critical. While this profession has gained global prominence, its application and requirements vary significantly based on regional economic structures and regulatory environments. This paper focuses specifically on Switzerland Zurich, a city that serves as a pivotal node in the Swiss economy and a major center for international business.</w:t>
      </w:r>
    </w:p>
    <w:p>
      <w:pPr>
        <w:pStyle w:val="BodyText"/>
      </w:pPr>
      <w:r>
        <w:t xml:space="preserve">Zurich is not merely another financial capital; it is the heart of Switzerland’s most dynamic economic region. For organizations operating in this high-stakes environment, the ability to leverage data for risk management, predictive modeling, and customer personalization is paramount. Consequently, the Data Scientist in Zurich must navigate a complex landscape that combines advanced technological expertise with a deep understanding of local industry needs.</w:t>
      </w:r>
    </w:p>
    <w:bookmarkEnd w:id="20"/>
    <w:bookmarkStart w:id="21" w:name="Xf8a1221675f01a71e4b9c501e72a4372f696873"/>
    <w:p>
      <w:pPr>
        <w:pStyle w:val="Heading2"/>
      </w:pPr>
      <w:r>
        <w:t xml:space="preserve">2. The Economic Landscape of Switzerland Zurich</w:t>
      </w:r>
    </w:p>
    <w:p>
      <w:pPr>
        <w:pStyle w:val="FirstParagraph"/>
      </w:pPr>
      <w:r>
        <w:t xml:space="preserve">To understand the demand for a Data Scientist in Switzerland Zurich, one must first analyze the local economic drivers. Zurich is globally renowned for its banking and financial services sector, hosting headquarters or significant operations from giants such as UBS and Credit Suisse (now part of UBS). Furthermore, the city is home to a robust pharmaceutical industry, with major players like Novartis headquartered in neighboring Basel but heavily integrated with Zurich’s research networks.</w:t>
      </w:r>
    </w:p>
    <w:p>
      <w:pPr>
        <w:pStyle w:val="BodyText"/>
      </w:pPr>
      <w:r>
        <w:t xml:space="preserve">The presence of these industries creates a specific demand for data expertise. Unlike tech-first hubs such as Silicon Valley or Berlin, where the primary focus might be consumer app development or ad-tech, Switzerland Zurich requires Data Scientists who can apply algorithms to high-value problems. These include fraud detection in banking, genomic sequencing analysis in healthcare, and supply chain optimization in logistics.</w:t>
      </w:r>
    </w:p>
    <w:p>
      <w:pPr>
        <w:pStyle w:val="BodyText"/>
      </w:pPr>
      <w:r>
        <w:t xml:space="preserve">Moreover, Switzerland’s status as a non-EU but closely linked European nation means that businesses here operate with dual considerations: they must adhere to local Swiss laws while often complying with the EU’s General Data Protection Regulation (GDPR) due to cross-border trade. This regulatory complexity elevates the importance of ethical data handling, a core competency for any aspiring Data Scientist in this region.</w:t>
      </w:r>
    </w:p>
    <w:bookmarkEnd w:id="21"/>
    <w:bookmarkStart w:id="22" w:name="technical-and-professional-requirements"/>
    <w:p>
      <w:pPr>
        <w:pStyle w:val="Heading2"/>
      </w:pPr>
      <w:r>
        <w:t xml:space="preserve">3. Technical and Professional Requirements</w:t>
      </w:r>
    </w:p>
    <w:p>
      <w:pPr>
        <w:pStyle w:val="FirstParagraph"/>
      </w:pPr>
      <w:r>
        <w:t xml:space="preserve">The profile of a successful Data Scientist in Switzerland Zurich is demanding. It requires a multidisciplinary skill set that blends computer science, statistics, and domain-specific knowledge. The following core competencies are essential:</w:t>
      </w:r>
    </w:p>
    <w:p>
      <w:pPr>
        <w:numPr>
          <w:ilvl w:val="0"/>
          <w:numId w:val="1001"/>
        </w:numPr>
        <w:pStyle w:val="Compact"/>
      </w:pPr>
      <w:r>
        <w:rPr>
          <w:bCs/>
          <w:b/>
        </w:rPr>
        <w:t xml:space="preserve">Predictive Modeling &amp; Machine Learning:</w:t>
      </w:r>
      <w:r>
        <w:t xml:space="preserve"> </w:t>
      </w:r>
      <w:r>
        <w:t xml:space="preserve">In the banking sector of Switzerland Zurich, predicting market trends or credit risk is vital. Data Scientists must be proficient in algorithms such as Random Forests, Gradient Boosting, and Deep Learning frameworks like TensorFlow or PyTorch.</w:t>
      </w:r>
    </w:p>
    <w:p>
      <w:pPr>
        <w:numPr>
          <w:ilvl w:val="0"/>
          <w:numId w:val="1001"/>
        </w:numPr>
        <w:pStyle w:val="Compact"/>
      </w:pPr>
      <w:r>
        <w:rPr>
          <w:bCs/>
          <w:b/>
        </w:rPr>
        <w:t xml:space="preserve">Data Engineering Proficiency:</w:t>
      </w:r>
      <w:r>
        <w:t xml:space="preserve"> </w:t>
      </w:r>
      <w:r>
        <w:t xml:space="preserve">Raw data in large Swiss enterprises is often siloed. A Data Scientist must have strong SQL skills and experience with Big Data tools (such as Hadoop or Spark) to clean, organize, and structure data before analysis can begin.</w:t>
      </w:r>
    </w:p>
    <w:p>
      <w:pPr>
        <w:numPr>
          <w:ilvl w:val="0"/>
          <w:numId w:val="1001"/>
        </w:numPr>
        <w:pStyle w:val="Compact"/>
      </w:pPr>
      <w:r>
        <w:rPr>
          <w:bCs/>
          <w:b/>
        </w:rPr>
        <w:t xml:space="preserve">Statistical Analysis:</w:t>
      </w:r>
      <w:r>
        <w:t xml:space="preserve"> </w:t>
      </w:r>
      <w:r>
        <w:t xml:space="preserve">Given the conservative nature of Swiss finance and insurance, statistical rigor is non-negotiable. Hypothesis testing and Bayesian inference are commonly used to validate models before deployment.</w:t>
      </w:r>
    </w:p>
    <w:p>
      <w:pPr>
        <w:numPr>
          <w:ilvl w:val="0"/>
          <w:numId w:val="1001"/>
        </w:numPr>
        <w:pStyle w:val="Compact"/>
      </w:pPr>
      <w:r>
        <w:rPr>
          <w:bCs/>
          <w:b/>
        </w:rPr>
        <w:t xml:space="preserve">Vizualization &amp; Communication:</w:t>
      </w:r>
      <w:r>
        <w:t xml:space="preserve"> </w:t>
      </w:r>
      <w:r>
        <w:t xml:space="preserve">The ability to translate complex data findings into clear business strategies for stakeholders in Zurich’s corporate boardrooms is a critical soft skill. Tools like Tableau, PowerBI, or Python libraries (Matplotlib/Seaborn) are standard.</w:t>
      </w:r>
    </w:p>
    <w:bookmarkEnd w:id="22"/>
    <w:bookmarkStart w:id="23" w:name="regulatory-and-ethical-considerations"/>
    <w:p>
      <w:pPr>
        <w:pStyle w:val="Heading2"/>
      </w:pPr>
      <w:r>
        <w:t xml:space="preserve">4. Regulatory and Ethical Considerations</w:t>
      </w:r>
    </w:p>
    <w:p>
      <w:pPr>
        <w:pStyle w:val="FirstParagraph"/>
      </w:pPr>
      <w:r>
        <w:t xml:space="preserve">A distinguishing feature of working as a Data Scientist in Switzerland Zurich is the strict regulatory environment. Switzerland has its own Federal Act on Data Protection (nFADP), which was revised to align closely with the GDPR but maintains specific nuances regarding data sovereignty and employee privacy.</w:t>
      </w:r>
    </w:p>
    <w:p>
      <w:pPr>
        <w:pStyle w:val="BodyText"/>
      </w:pPr>
      <w:r>
        <w:t xml:space="preserve">For a Data Scientist, this means that data anonymization and pseudonymization are not just best practices but legal requirements. In the healthcare sector, dealing with patient records requires extreme caution due to Swiss medical confidentiality laws. Therefore, ethical data governance is integrated into the daily workflow of a Data Scientist in this region.</w:t>
      </w:r>
    </w:p>
    <w:p>
      <w:pPr>
        <w:pStyle w:val="BodyText"/>
      </w:pPr>
      <w:r>
        <w:t xml:space="preserve">Furthermore, Zurich’s reputation for privacy extends beyond finance. Tech companies located in Zurich’s "Knowledge Quarter" are increasingly sensitive to user data rights. A Data Scientist must be trained to identify potential biases in datasets and ensure that algorithmic decision-making is fair and transparent, a requirement that is gaining legal traction across Europe.</w:t>
      </w:r>
    </w:p>
    <w:bookmarkEnd w:id="23"/>
    <w:bookmarkStart w:id="24" w:name="challenges-and-future-outlook"/>
    <w:p>
      <w:pPr>
        <w:pStyle w:val="Heading2"/>
      </w:pPr>
      <w:r>
        <w:t xml:space="preserve">5. Challenges and Future Outlook</w:t>
      </w:r>
    </w:p>
    <w:p>
      <w:pPr>
        <w:pStyle w:val="FirstParagraph"/>
      </w:pPr>
      <w:r>
        <w:t xml:space="preserve">Despite the high demand, there are challenges facing the Data Scientist community in Switzerland Zurich. First, there is a significant talent shortage. The local university system, including ETH Zurich and the University of Zurich, produces excellent graduates, but they often compete with global tech giants that offer remote work options or higher salaries outside of Switzerland.</w:t>
      </w:r>
    </w:p>
    <w:p>
      <w:pPr>
        <w:pStyle w:val="BodyText"/>
      </w:pPr>
      <w:r>
        <w:t xml:space="preserve">Secondly, language barriers can exist in day-to-day operations. While English is the lingua franca of tech and science in Switzerland Zurich, many local business stakeholders still prefer German. A Data Scientist who can communicate technically in English but understand business contexts in German holds a distinct advantage.</w:t>
      </w:r>
    </w:p>
    <w:p>
      <w:pPr>
        <w:pStyle w:val="BodyText"/>
      </w:pPr>
      <w:r>
        <w:t xml:space="preserve">Looking forward, the role of the Data Scientist will likely evolve towards "AI Engineering." As large language models (LLMs) and automated machine learning tools become more prevalent, the focus will shift from manual model building to overseeing AI systems and ensuring their compliance with Swiss ethical standards.</w:t>
      </w:r>
    </w:p>
    <w:bookmarkEnd w:id="24"/>
    <w:bookmarkStart w:id="25" w:name="conclusion"/>
    <w:p>
      <w:pPr>
        <w:pStyle w:val="Heading2"/>
      </w:pPr>
      <w:r>
        <w:t xml:space="preserve">6. Conclusion</w:t>
      </w:r>
    </w:p>
    <w:p>
      <w:pPr>
        <w:pStyle w:val="FirstParagraph"/>
      </w:pPr>
      <w:r>
        <w:t xml:space="preserve">In conclusion, the position of Data Scientist in Switzerland Zurich is a high-responsibility role that sits at the intersection of technology, finance, and regulation. It requires more than just coding skills; it demands a nuanced understanding of the Swiss economic landscape and its strict privacy laws. For professionals seeking to enter this field, acquiring technical proficiency in machine learning while simultaneously developing an understanding of European/Swiss data governance is crucial.</w:t>
      </w:r>
    </w:p>
    <w:p>
      <w:pPr>
        <w:pStyle w:val="BodyText"/>
      </w:pPr>
      <w:r>
        <w:t xml:space="preserve">As Zurich continues to solidify its position as a global innovation hub, the value of skilled Data Scientists will only increase. Organizations that can attract and retain this talent will be best positioned to harness the power of data for sustainable growth and competitive advantage in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Switzerland Zurich: A Comprehensive Research Paper</dc:title>
  <dc:creator/>
  <dc:language>en</dc:language>
  <cp:keywords/>
  <dcterms:created xsi:type="dcterms:W3CDTF">2026-07-30T05:47:43Z</dcterms:created>
  <dcterms:modified xsi:type="dcterms:W3CDTF">2026-07-30T05:47:43Z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