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Zimbabwe</w:t>
      </w:r>
      <w:r>
        <w:t xml:space="preserve"> </w:t>
      </w:r>
      <w:r>
        <w:t xml:space="preserve">Harare:</w:t>
      </w:r>
      <w:r>
        <w:t xml:space="preserve"> </w:t>
      </w:r>
      <w:r>
        <w:t xml:space="preserve">Opportunities,</w:t>
      </w:r>
      <w:r>
        <w:t xml:space="preserve"> </w:t>
      </w:r>
      <w:r>
        <w:t xml:space="preserve">Challenges,</w:t>
      </w:r>
      <w:r>
        <w:t xml:space="preserve"> </w:t>
      </w:r>
      <w:r>
        <w:t xml:space="preserve">and</w:t>
      </w:r>
      <w:r>
        <w:t xml:space="preserve"> </w:t>
      </w:r>
      <w:r>
        <w:t xml:space="preserve">Strategic</w:t>
      </w:r>
      <w:r>
        <w:t xml:space="preserve"> </w:t>
      </w:r>
      <w:r>
        <w:t xml:space="preserve">Imperatives</w:t>
      </w:r>
    </w:p>
    <w:bookmarkStart w:id="20" w:name="Xa0c141e808a0dd1234c828d7d3c86bd548a97a5"/>
    <w:p>
      <w:pPr>
        <w:pStyle w:val="Heading1"/>
      </w:pPr>
      <w:r>
        <w:t xml:space="preserve">The Evolving Landscape of the Data Scientist in Zimbabwe Harare:</w:t>
      </w:r>
      <w:r>
        <w:br/>
      </w:r>
      <w:r>
        <w:t xml:space="preserve">Opportunities, Challenges, and Strategic Imperatives</w:t>
      </w:r>
    </w:p>
    <w:p>
      <w:pPr>
        <w:pStyle w:val="FirstParagraph"/>
      </w:pPr>
      <w:r>
        <w:rPr>
          <w:iCs/>
          <w:i/>
          <w:bCs/>
          <w:b/>
        </w:rPr>
        <w:t xml:space="preserve">About This Research Paper:</w:t>
      </w:r>
      <w:r>
        <w:br/>
      </w:r>
      <w:r>
        <w:br/>
      </w:r>
      <w:r>
        <w:t xml:space="preserve">This document serves as a comprehensive research paper analyzing the role, impact, and future trajectory of the Data Scientist within the specific socio-economic context of Zimbabwe Harare. It explores how data-driven decision-making is transforming local industries, from agriculture to telecommunications, and identifies critical barriers such as infrastructure deficits and skills gaps. The study aims to provide stakeholders in Zimbabwe Harare with a roadmap for leveraging data science to foster sustainable economic growth.</w:t>
      </w:r>
    </w:p>
    <w:bookmarkEnd w:id="20"/>
    <w:bookmarkStart w:id="21" w:name="introduction"/>
    <w:p>
      <w:pPr>
        <w:pStyle w:val="Heading2"/>
      </w:pPr>
      <w:r>
        <w:t xml:space="preserve">1. Introduction</w:t>
      </w:r>
    </w:p>
    <w:p>
      <w:pPr>
        <w:pStyle w:val="FirstParagraph"/>
      </w:pPr>
      <w:r>
        <w:t xml:space="preserve">In the twenty-first century, data has emerged as the world's most valuable resource, often compared to oil in terms of its strategic importance. However, the extraction and refinement of this resource require specialized expertise. The Data Scientist stands at this intersection, acting as both archaeologist and architect—excavating meaning from raw information while constructing models that predict future trends. In the context of</w:t>
      </w:r>
      <w:r>
        <w:t xml:space="preserve"> </w:t>
      </w:r>
      <w:r>
        <w:rPr>
          <w:bCs/>
          <w:b/>
        </w:rPr>
        <w:t xml:space="preserve">Zimbabwe Harare</w:t>
      </w:r>
      <w:r>
        <w:t xml:space="preserve">, a rapidly urbanizing capital city facing unique economic dynamics, the role of the Data Scientist is not merely an academic curiosity but a critical component of national development strategy. This research paper examines how data science intersects with local industry needs in Zimbabwe Harare, offering insights into how this profession can drive innovation amidst infrastructural and economic constraints.</w:t>
      </w:r>
    </w:p>
    <w:bookmarkEnd w:id="21"/>
    <w:bookmarkStart w:id="22" w:name="Xf5a279d072d9e094eca2fb249e50ddaa8f6fc44"/>
    <w:p>
      <w:pPr>
        <w:pStyle w:val="Heading2"/>
      </w:pPr>
      <w:r>
        <w:t xml:space="preserve">2. The Socio-Economic Context of Zimbabwe Harare</w:t>
      </w:r>
    </w:p>
    <w:p>
      <w:pPr>
        <w:pStyle w:val="FirstParagraph"/>
      </w:pPr>
      <w:r>
        <w:t xml:space="preserve">To understand the significance of a Data Scientist in this region, one must first appreciate the macro-environment of Zimbabwe Harare. As the commercial hub of Zimbabwe, Harare hosts a diverse mix of sectors including agriculture, mining, telecommunications, banking, and emerging technology startups. However, these industries operate under distinct challenges: volatile currency fluctuations energy shortages represented by load-shedding events—and fluctuating global market demands.</w:t>
      </w:r>
    </w:p>
    <w:p>
      <w:pPr>
        <w:pStyle w:val="BodyText"/>
      </w:pPr>
      <w:r>
        <w:t xml:space="preserve">In such an environment traditional intuition-based decision-making is often insufficient. Companies in Zimbabwe Harare are increasingly turning to data analytics to mitigate risk and optimize operations. For instance, agricultural firms in the greater Harare region utilize satellite imagery and historical weather data to predict crop yields, thereby enhancing food security protocols. Similarly, financial institutions operating out of Harare employ machine learning algorithms for fraud detection, a crucial function given the complexities of the local multi-currency system. The Data Scientist is therefore positioned not just as a technical role but as an essential strategist capable of navigating these volatile conditions.</w:t>
      </w:r>
    </w:p>
    <w:bookmarkEnd w:id="22"/>
    <w:bookmarkStart w:id="23" w:name="defining-the-role-beyond-coding"/>
    <w:p>
      <w:pPr>
        <w:pStyle w:val="Heading2"/>
      </w:pPr>
      <w:r>
        <w:t xml:space="preserve">3. Defining the Role: Beyond Coding</w:t>
      </w:r>
    </w:p>
    <w:p>
      <w:pPr>
        <w:pStyle w:val="FirstParagraph"/>
      </w:pPr>
      <w:r>
        <w:t xml:space="preserve">A common misconception regarding the Data Scientist is that their primary function is coding. While proficiency in languages such as Python, R, and SQL is fundamental, the true value of a Data Scientist lies in problem formulation and communication. In Zimbabwe Harare, where stakeholders may range from rural farmers to urban bankers with varying levels of digital literacy, the ability to translate complex statistical findings into actionable business intelligence is paramount.</w:t>
      </w:r>
    </w:p>
    <w:p>
      <w:pPr>
        <w:pStyle w:val="BodyText"/>
      </w:pPr>
      <w:r>
        <w:t xml:space="preserve">The modern Data Scientist must possess:</w:t>
      </w:r>
    </w:p>
    <w:p>
      <w:pPr>
        <w:numPr>
          <w:ilvl w:val="0"/>
          <w:numId w:val="1001"/>
        </w:numPr>
        <w:pStyle w:val="Compact"/>
      </w:pPr>
      <w:r>
        <w:rPr>
          <w:bCs/>
          <w:b/>
        </w:rPr>
        <w:t xml:space="preserve">Techical Acumen:</w:t>
      </w:r>
      <w:r>
        <w:t xml:space="preserve"> </w:t>
      </w:r>
      <w:r>
        <w:t xml:space="preserve">Mastery of statistical modeling, machine learning frameworks, and big data tools.</w:t>
      </w:r>
    </w:p>
    <w:p>
      <w:pPr>
        <w:numPr>
          <w:ilvl w:val="0"/>
          <w:numId w:val="1001"/>
        </w:numPr>
        <w:pStyle w:val="Compact"/>
      </w:pPr>
      <w:r>
        <w:rPr>
          <w:bCs/>
          <w:b/>
        </w:rPr>
        <w:t xml:space="preserve">Sectoral Knowledge:</w:t>
      </w:r>
    </w:p>
    <w:p>
      <w:pPr>
        <w:numPr>
          <w:ilvl w:val="0"/>
          <w:numId w:val="1001"/>
        </w:numPr>
        <w:pStyle w:val="Compact"/>
      </w:pPr>
      <w:r>
        <w:rPr>
          <w:bCs/>
          <w:b/>
        </w:rPr>
        <w:t xml:space="preserve">Communication Skills:</w:t>
      </w:r>
      <w:r>
        <w:t xml:space="preserve">: The ability to visualize data effectively so that non-technical executives in Harare-based corporations can make informed decisions quickly.</w:t>
      </w:r>
    </w:p>
    <w:bookmarkEnd w:id="23"/>
    <w:bookmarkStart w:id="27" w:name="Xd1d961af02cd6d74d174213dab466767fbbabf0"/>
    <w:p>
      <w:pPr>
        <w:pStyle w:val="Heading2"/>
      </w:pPr>
      <w:r>
        <w:t xml:space="preserve">4. Key Sectors Leveraging Data Science in Zimbabwe Harare</w:t>
      </w:r>
    </w:p>
    <w:bookmarkStart w:id="24" w:name="agriculture-and-agri-tech"/>
    <w:p>
      <w:pPr>
        <w:pStyle w:val="Heading3"/>
      </w:pPr>
      <w:r>
        <w:rPr>
          <w:bCs/>
          <w:b/>
        </w:rPr>
        <w:t xml:space="preserve">Agriculture and Agri-Tech</w:t>
      </w:r>
    </w:p>
    <w:p>
      <w:pPr>
        <w:pStyle w:val="FirstParagraph"/>
      </w:pPr>
      <w:r>
        <w:t xml:space="preserve">Agriculture remains the backbone of Zimbabwe's economy. In Zimbabwe Harare, agri-tech startups are collaborating with universities to deploy predictive models for soil health and pest management. Data Scientists play a pivotal role in integrating IoT (Internet of Things) sensor data from farms into central databases, allowing for precision farming techniques that maximize output with minimal resource input.</w:t>
      </w:r>
    </w:p>
    <w:bookmarkEnd w:id="24"/>
    <w:bookmarkStart w:id="25" w:name="telecommunications-and-fintech"/>
    <w:p>
      <w:pPr>
        <w:pStyle w:val="Heading3"/>
      </w:pPr>
      <w:r>
        <w:rPr>
          <w:bCs/>
          <w:b/>
        </w:rPr>
        <w:t xml:space="preserve">Telecommunications and Fintech</w:t>
      </w:r>
    </w:p>
    <w:p>
      <w:pPr>
        <w:pStyle w:val="FirstParagraph"/>
      </w:pPr>
      <w:r>
        <w:t xml:space="preserve">Zimbabwe has one of Africa's highest mobile penetration rates. Major telecom operators based in Harare generate terabytes of data daily regarding user connectivity patterns, billing behaviors, and service usage. Data Scientists analyze this metadata to improve network coverage planning, personalize customer offers, and detect anomalies indicative of fraud or network failures.</w:t>
      </w:r>
    </w:p>
    <w:bookmarkEnd w:id="25"/>
    <w:bookmarkStart w:id="26" w:name="public-health-and-urban-planning"/>
    <w:p>
      <w:pPr>
        <w:pStyle w:val="Heading3"/>
      </w:pPr>
      <w:r>
        <w:rPr>
          <w:bCs/>
          <w:b/>
        </w:rPr>
        <w:t xml:space="preserve">Public Health and Urban Planning</w:t>
      </w:r>
    </w:p>
    <w:p>
      <w:pPr>
        <w:pStyle w:val="FirstParagraph"/>
      </w:pPr>
      <w:r>
        <w:t xml:space="preserve">The City of Harare faces significant urban planning challenges including waste management water infrastructure maintenance and traffic congestion. Data Scientists are beginning to assist municipal authorities by analyzing demographic data, traffic flow patterns, and health records. For example predictive analytics can help public health officials in Harare anticipate outbreaks of diseases such as cholera or malaria based on environmental indicators like rainfall and temperature.</w:t>
      </w:r>
    </w:p>
    <w:bookmarkEnd w:id="26"/>
    <w:bookmarkEnd w:id="27"/>
    <w:bookmarkStart w:id="28" w:name="Xa95cb6e5f3b575cce42535d162b74ed09884b29"/>
    <w:p>
      <w:pPr>
        <w:pStyle w:val="Heading2"/>
      </w:pPr>
      <w:r>
        <w:t xml:space="preserve">5. Challenges Facing the Data Science Ecosystem</w:t>
      </w:r>
    </w:p>
    <w:p>
      <w:pPr>
        <w:pStyle w:val="FirstParagraph"/>
      </w:pPr>
      <w:r>
        <w:t xml:space="preserve">Despite the clear benefits, the development of a robust Data Scientist workforce in Zimbabwe Harare is hindered by several structural barriers:</w:t>
      </w:r>
    </w:p>
    <w:p>
      <w:pPr>
        <w:numPr>
          <w:ilvl w:val="0"/>
          <w:numId w:val="1002"/>
        </w:numPr>
        <w:pStyle w:val="Compact"/>
      </w:pPr>
      <w:r>
        <w:t xml:space="preserve">Persistent Power Instability:</w:t>
      </w:r>
    </w:p>
    <w:p>
      <w:pPr>
        <w:numPr>
          <w:ilvl w:val="0"/>
          <w:numId w:val="1003"/>
        </w:numPr>
        <w:pStyle w:val="Compact"/>
      </w:pPr>
      <w:r>
        <w:rPr>
          <w:bCs/>
          <w:b/>
        </w:rPr>
        <w:t xml:space="preserve">Data Scarcity and Quality Issues:</w:t>
      </w:r>
      <w:r>
        <w:t xml:space="preserve">: In many sectors in Zimbabwe Harare, historical data is either non-existent or stored in fragmented paper formats. Cleaning and digitizing this legacy data requires significant effort before any meaningful analysis can begin.</w:t>
      </w:r>
    </w:p>
    <w:p>
      <w:pPr>
        <w:numPr>
          <w:ilvl w:val="0"/>
          <w:numId w:val="1004"/>
        </w:numPr>
        <w:pStyle w:val="Compact"/>
      </w:pPr>
      <w:r>
        <w:rPr>
          <w:bCs/>
          <w:b/>
        </w:rPr>
        <w:t xml:space="preserve">Skill Gap:</w:t>
      </w:r>
      <w:r>
        <w:t xml:space="preserve">: While there is growing interest in STEM fields the specialized training required for advanced machine learning and deep learning remains limited. Many professionals self-teach using online resources which can be expensive due to currency exchange rates and internet costs.</w:t>
      </w:r>
    </w:p>
    <w:bookmarkEnd w:id="28"/>
    <w:bookmarkStart w:id="29" w:name="X9097fedc0edcca610161144b9059e7d79d12f85"/>
    <w:p>
      <w:pPr>
        <w:pStyle w:val="Heading2"/>
      </w:pPr>
      <w:r>
        <w:t xml:space="preserve">6. Strategic Recommendations for Stakeholders</w:t>
      </w:r>
    </w:p>
    <w:p>
      <w:pPr>
        <w:pStyle w:val="FirstParagraph"/>
      </w:pPr>
      <w:r>
        <w:t xml:space="preserve">To fully harness the potential of data-driven innovation in Zimbabwe Harare, a multi-faceted approach is required:</w:t>
      </w:r>
    </w:p>
    <w:p>
      <w:pPr>
        <w:numPr>
          <w:ilvl w:val="0"/>
          <w:numId w:val="1005"/>
        </w:numPr>
        <w:pStyle w:val="Compact"/>
      </w:pPr>
      <w:r>
        <w:rPr>
          <w:bCs/>
          <w:b/>
        </w:rPr>
        <w:t xml:space="preserve">Educational Reform:</w:t>
      </w:r>
      <w:r>
        <w:t xml:space="preserve">: Local universities should collaborate with industry leaders in Zimbabwe Harare to curricula that reflect real-world business problems. Internships and practical projects should be mandatory components of data science degrees.</w:t>
      </w:r>
    </w:p>
    <w:bookmarkEnd w:id="29"/>
    <w:bookmarkStart w:id="30" w:name="conclusion"/>
    <w:p>
      <w:pPr>
        <w:pStyle w:val="Heading2"/>
      </w:pPr>
      <w:r>
        <w:t xml:space="preserve">7. Conclusion</w:t>
      </w:r>
    </w:p>
    <w:p>
      <w:pPr>
        <w:pStyle w:val="FirstParagraph"/>
      </w:pPr>
      <w:r>
        <w:t xml:space="preserve">The role of the Data Scientist in Zimbabwe Harare is evolving from a niche technical position to a central pillar of economic resilience and innovation. By addressing critical challenges related to infrastructure data quality and education stakeholders can unlock vast opportunities for growth across sectors ranging from agriculture to finance. This Research Paper emphasizes that investing in human capital capable of interpreting data is not just an IT expenditure but a strategic imperative for Zimbabwe Harare's future prosperity.</w:t>
      </w:r>
    </w:p>
    <w:p>
      <w:pPr>
        <w:pStyle w:val="BodyText"/>
      </w:pPr>
      <w:r>
        <w:t xml:space="preserve">As the global economy becomes increasingly digitized those regions that successfully integrate Data Scientists into their operational frameworks will likely see enhanced competitiveness improved public services and greater economic stability. For Zimbabwe Harare, the time to act is now. By empowering its Data Scientists with tools training and supportive environments the city can position itself as a leader in African innovation.</w:t>
      </w:r>
    </w:p>
    <w:p>
      <w:pPr>
        <w:pStyle w:val="BodyText"/>
      </w:pPr>
      <w:r>
        <w:rPr>
          <w:iCs/>
          <w:i/>
        </w:rPr>
        <w:t xml:space="preserve">Note: This Research Paper was generated specifically for analysis regarding the professional landscape of Data Scientists within Zimbabwe Harare. It synthesizes general industry trends with local contextual factors to provide actionable insights.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7">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Data Scientist in Zimbabwe Harare: Opportunities, Challenges, and Strategic Imperatives</dc:title>
  <dc:creator/>
  <dc:language>en</dc:language>
  <cp:keywords/>
  <dcterms:created xsi:type="dcterms:W3CDTF">2026-07-30T11:40:15Z</dcterms:created>
  <dcterms:modified xsi:type="dcterms:W3CDTF">2026-07-30T11:40:15Z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