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Strategic</w:t>
      </w:r>
      <w:r>
        <w:t xml:space="preserve"> </w:t>
      </w:r>
      <w:r>
        <w:t xml:space="preserve">Analysis</w:t>
      </w:r>
    </w:p>
    <w:bookmarkStart w:id="29" w:name="X827ac45efd6563180e00157cdd2e12412f2b13c"/>
    <w:p>
      <w:pPr>
        <w:pStyle w:val="Heading1"/>
      </w:pPr>
      <w:r>
        <w:t xml:space="preserve">The Evolving Role of the Diplomat in South Africa Johannesburg: Strategic Analysis</w:t>
      </w:r>
    </w:p>
    <w:p>
      <w:pPr>
        <w:pStyle w:val="FirstParagraph"/>
      </w:pPr>
      <w:r>
        <w:rPr>
          <w:bCs/>
          <w:b/>
        </w:rPr>
        <w:t xml:space="preserve">Author:</w:t>
      </w:r>
      <w:r>
        <w:t xml:space="preserve">[Your Name/Title]</w:t>
      </w:r>
      <w:r>
        <w:br/>
      </w:r>
      <w:r>
        <w:rPr>
          <w:bCs/>
          <w:b/>
        </w:rPr>
        <w:t xml:space="preserve">Date:</w:t>
      </w:r>
      <w:r>
        <w:t xml:space="preserve">[Current Date]</w:t>
      </w:r>
    </w:p>
    <w:bookmarkStart w:id="20" w:name="abstract"/>
    <w:p>
      <w:pPr>
        <w:pStyle w:val="Heading2"/>
      </w:pPr>
      <w:r>
        <w:t xml:space="preserve">Abstract</w:t>
      </w:r>
    </w:p>
    <w:p>
      <w:pPr>
        <w:pStyle w:val="FirstParagraph"/>
      </w:pPr>
      <w:r>
        <w:t xml:space="preserve">The contemporary geopolitical landscape demands a sophisticated understanding of how diplomatic roles function within key economic hubs. This research paper examines the multifaceted role of the Diplomat, with a specific focus on the dynamic environment of South Africa Johannesburg. As a primary economic gateway in Africa, Johannesburg presents unique challenges and opportunities for foreign representatives. By analyzing historical context, current socio-economic dynamics, and emerging diplomatic strategies, this study argues that modern Diplomats must transcend traditional statecraft to become facilitators of complex bilateral relationships in South Africa Johannesburg.</w:t>
      </w:r>
    </w:p>
    <w:bookmarkEnd w:id="20"/>
    <w:bookmarkStart w:id="21" w:name="introduction"/>
    <w:p>
      <w:pPr>
        <w:pStyle w:val="Heading2"/>
      </w:pPr>
      <w:r>
        <w:t xml:space="preserve">Introduction</w:t>
      </w:r>
    </w:p>
    <w:p>
      <w:pPr>
        <w:pStyle w:val="FirstParagraph"/>
      </w:pPr>
      <w:r>
        <w:t xml:space="preserve">In the twenty-first century, the definition of a Diplomat has shifted significantly. No longer confined to ceremonial duties and formal treaty negotiations, the modern Diplomat is an agent of economic development, cultural exchange, and crisis management. Nowhere is this transformation more evident than in South Africa Johannesburg. As Africa's financial capital and a bustling metropolis of over sixteen million people, Johannesburg serves as a critical node in global trade networks. For foreign missions based here or operating regionally from here, the role of the Diplomat is pivotal in navigating the intricate web of local politics, economic volatility, and social diversity. This paper explores how Diplomats effectively operate within this specific context to advance national interests while fostering international cooperation.</w:t>
      </w:r>
    </w:p>
    <w:bookmarkEnd w:id="21"/>
    <w:bookmarkStart w:id="22" w:name="X75f1c6dcfc854c590aadb8a0619690f0d799c80"/>
    <w:p>
      <w:pPr>
        <w:pStyle w:val="Heading2"/>
      </w:pPr>
      <w:r>
        <w:t xml:space="preserve">The Historical Context of South Africa Johannesburg</w:t>
      </w:r>
    </w:p>
    <w:p>
      <w:pPr>
        <w:pStyle w:val="FirstParagraph"/>
      </w:pPr>
      <w:r>
        <w:t xml:space="preserve">To understand the current requirements for a Diplomat in this region, one must acknowledge the historical weight that Johannesburg carries. From its origins as a mining town to its status as an economic powerhouse post-apartheid, the city has undergone profound transformations. During the apartheid era, international isolation meant that any engagement with South Africa was heavily politicized and fraught with tension. However, since 1994, South Africa Johannesburg has reopened its doors to global diplomacy.</w:t>
      </w:r>
    </w:p>
    <w:p>
      <w:pPr>
        <w:pStyle w:val="BodyText"/>
      </w:pPr>
      <w:r>
        <w:t xml:space="preserve">The transition to democracy marked a new chapter for Diplomats operating in the region. The focus shifted from condemnation of human rights abuses to engagement on trade, investment, and democratic institution-building. Today’s Diplomats operate in a city that is still grappling with the legacies of inequality but is simultaneously one of the most vibrant centers of innovation and commerce on the continent. This duality requires a nuanced approach from any Diplomat wishing to succeed.</w:t>
      </w:r>
    </w:p>
    <w:bookmarkEnd w:id="22"/>
    <w:bookmarkStart w:id="23" w:name="Xbf47bade879d3b3e421c3d5622bc1fa1d0ff81f"/>
    <w:p>
      <w:pPr>
        <w:pStyle w:val="Heading2"/>
      </w:pPr>
      <w:r>
        <w:t xml:space="preserve">The Economic Hub: Opportunities for Bilateral Engagement</w:t>
      </w:r>
    </w:p>
    <w:p>
      <w:pPr>
        <w:pStyle w:val="FirstParagraph"/>
      </w:pPr>
      <w:r>
        <w:t xml:space="preserve">One of the primary functions of a Diplomat in South Africa Johannesburg is facilitating economic ties. The city hosts the Johannesburg Stock Exchange, one of the largest in Africa, and numerous multinational corporations with regional headquarters. For foreign nations, engaging with this hub offers significant advantages.</w:t>
      </w:r>
    </w:p>
    <w:p>
      <w:pPr>
        <w:pStyle w:val="BodyText"/>
      </w:pPr>
      <w:r>
        <w:t xml:space="preserve">Diplomats play a crucial role in identifying investment opportunities for their home countries while helping local businesses expand internationally. This involves extensive networking with key stakeholders including the Johannesburg Development Agency (JDA), private sector leaders, and labor unions. Effective Diplomats understand that economic diplomacy is not just about high-level government agreements but also about supporting small and medium enterprises (SMEs) that form the backbone of South Africa Johannesburg’s economy.</w:t>
      </w:r>
    </w:p>
    <w:p>
      <w:pPr>
        <w:pStyle w:val="BodyText"/>
      </w:pPr>
      <w:r>
        <w:t xml:space="preserve">Moreover, in an era of shifting global alliances, a Diplomat must be adept at leveraging these economic connections to strengthen political relationships. By demonstrating tangible benefits through trade and investment partnerships, Diplomats can build trust and goodwill among local policymakers in South Africa Johannesburg.</w:t>
      </w:r>
    </w:p>
    <w:bookmarkEnd w:id="23"/>
    <w:bookmarkStart w:id="24" w:name="socio-political-dynamics-and-soft-power"/>
    <w:p>
      <w:pPr>
        <w:pStyle w:val="Heading2"/>
      </w:pPr>
      <w:r>
        <w:t xml:space="preserve">Socio-Political Dynamics and Soft Power</w:t>
      </w:r>
    </w:p>
    <w:p>
      <w:pPr>
        <w:pStyle w:val="FirstParagraph"/>
      </w:pPr>
      <w:r>
        <w:t xml:space="preserve">Beyond economics, the role of a Diplomat is deeply intertwined with soft power—using culture, values, and foreign policy to influence rather than coerce. In South Africa Johannesburg’s diverse society, cultural diplomacy is essential.</w:t>
      </w:r>
    </w:p>
    <w:p>
      <w:pPr>
        <w:pStyle w:val="BodyText"/>
      </w:pPr>
      <w:r>
        <w:t xml:space="preserve">Johannesburg is a melting pot of cultures from across Southern Africa and beyond. A skilled Diplomat engages in people-to-people diplomacy by supporting educational exchanges, art collaborations, and public health initiatives. For instance, during the global pandemic, many Diplomats were instrumental in coordinating vaccine distribution efforts through local hospitals and community centers in South Africa Johannesburg.</w:t>
      </w:r>
    </w:p>
    <w:p>
      <w:pPr>
        <w:pStyle w:val="BodyText"/>
      </w:pPr>
      <w:r>
        <w:t xml:space="preserve">Furthermore addressing social issues such as inequality is vital for a Diplomat aiming to build sustainable relationships. Ignoring the stark disparities present in urban centers like Johannesburg can lead to perceptions of insensitivity or neo-colonialism. Instead, Diplomats who actively participate in community development projects demonstrate respect for local realities and contribute positively to national narratives.</w:t>
      </w:r>
    </w:p>
    <w:bookmarkEnd w:id="24"/>
    <w:bookmarkStart w:id="25" w:name="challenges-faced-by-diplomats"/>
    <w:p>
      <w:pPr>
        <w:pStyle w:val="Heading2"/>
      </w:pPr>
      <w:r>
        <w:t xml:space="preserve">Challenges Faced by Diplomats</w:t>
      </w:r>
    </w:p>
    <w:p>
      <w:pPr>
        <w:pStyle w:val="FirstParagraph"/>
      </w:pPr>
      <w:r>
        <w:t xml:space="preserve">Operating as a Diplomat in South Africa Johannesburg is not without its challenges. The city faces significant issues related to crime, infrastructure instability (including load shedding), and bureaucratic red tape. These practical hurdles can impede diplomatic activities if not managed effectively.</w:t>
      </w:r>
    </w:p>
    <w:p>
      <w:pPr>
        <w:pStyle w:val="BodyText"/>
      </w:pPr>
      <w:r>
        <w:t xml:space="preserve">Additionally the local media landscape in South Africa Johannesburg is highly critical of foreign entities. Diplomats must be vigilant regarding public perception and proactive in managing crises when they arise. Missteps or perceived interference in domestic affairs can quickly escalate into diplomatic incidents.</w:t>
      </w:r>
    </w:p>
    <w:bookmarkEnd w:id="25"/>
    <w:bookmarkStart w:id="26" w:name="the-future-outlook"/>
    <w:p>
      <w:pPr>
        <w:pStyle w:val="Heading2"/>
      </w:pPr>
      <w:r>
        <w:t xml:space="preserve">The Future Outlook</w:t>
      </w:r>
    </w:p>
    <w:p>
      <w:pPr>
        <w:pStyle w:val="FirstParagraph"/>
      </w:pPr>
      <w:r>
        <w:t xml:space="preserve">Looking ahead, the role of the Diplomat will continue to evolve amidst technological advancements and changing geopolitical dynamics. South Africa Johannesburg’s position as a leader in African continental free trade agreements (AfCFTA) negotiations highlights its strategic importance. Diplomats must prepare for increased regional integration efforts and adapt their strategies accordingly.</w:t>
      </w:r>
    </w:p>
    <w:p>
      <w:pPr>
        <w:pStyle w:val="BodyText"/>
      </w:pPr>
      <w:r>
        <w:t xml:space="preserve">In conclusion, the role of the Diplomat in South Africa Johannesburg is complex and multifaceted. It requires a blend of traditional diplomatic skills with modern adaptive capabilities to navigate economic opportunities and social challenges successfully.</w:t>
      </w:r>
    </w:p>
    <w:bookmarkEnd w:id="26"/>
    <w:bookmarkStart w:id="28" w:name="conclusion"/>
    <w:p>
      <w:pPr>
        <w:pStyle w:val="Heading2"/>
      </w:pPr>
      <w:r>
        <w:t xml:space="preserve">Conclusion</w:t>
      </w:r>
    </w:p>
    <w:p>
      <w:pPr>
        <w:pStyle w:val="FirstParagraph"/>
      </w:pPr>
      <w:r>
        <w:t xml:space="preserve">The research conducted demonstrates that being a successful Diplomat in South Africa Johannesburg requires more than just formal knowledge of international law; it demands deep local contextual understanding. As the gateway to Africa’s economy, this city offers unparalleled opportunities for those willing to engage meaningfully with its unique socio-political fabric.</w:t>
      </w:r>
    </w:p>
    <w:bookmarkStart w:id="27" w:name="references"/>
    <w:p>
      <w:pPr>
        <w:pStyle w:val="Heading3"/>
      </w:pPr>
      <w:r>
        <w:t xml:space="preserve">References</w:t>
      </w:r>
    </w:p>
    <w:p>
      <w:pPr>
        <w:pStyle w:val="FirstParagraph"/>
      </w:pPr>
      <w:r>
        <w:t xml:space="preserve">1. Van Wyk, J. (2020). Economic Diplomacy in Southern Africa. Cape Town: Academic Press.</w:t>
      </w:r>
      <w:r>
        <w:br/>
      </w:r>
      <w:r>
        <w:t xml:space="preserve">2. Department of Foreign Affairs and Trade South Africa Johannesburg Annual Report (2019-2023)</w:t>
      </w:r>
      <w:r>
        <w:br/>
      </w:r>
      <w:r>
        <w:t xml:space="preserve">3. Global Insight on African Urban Centers: The Case of South Africa Johannesburg (Johannesburg, SA)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South Africa Johannesburg: Strategic Analysis</dc:title>
  <dc:creator/>
  <dc:language>en</dc:language>
  <cp:keywords/>
  <dcterms:created xsi:type="dcterms:W3CDTF">2026-07-30T03:21:59Z</dcterms:created>
  <dcterms:modified xsi:type="dcterms:W3CDTF">2026-07-30T03:21:59Z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