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aa50570acaa2afc4f608db86cd0a176435ca498"/>
    <w:p>
      <w:pPr>
        <w:pStyle w:val="Heading1"/>
      </w:pPr>
      <w:r>
        <w:t xml:space="preserve">The Role of the Doctor General Practitioner in Brazil Brasília: Integrating Primary Care within the Unified Health System</w:t>
      </w:r>
    </w:p>
    <w:p>
      <w:pPr>
        <w:pStyle w:val="FirstParagraph"/>
      </w:pPr>
      <w:r>
        <w:rPr>
          <w:bCs/>
          <w:b/>
        </w:rPr>
        <w:t xml:space="preserve">Abstract</w:t>
      </w:r>
    </w:p>
    <w:p>
      <w:pPr>
        <w:pStyle w:val="BodyText"/>
      </w:pPr>
      <w:r>
        <w:t xml:space="preserve">This research paper explores the critical function of the Doctor General Practitioner (GP) within the healthcare landscape of Brazil Brasília. As a unique federal district with distinct administrative characteristics, Brazil Brasília presents specific challenges and opportunities for primary care delivery. This document analyzes how GPs serve as the cornerstone of patient health, focusing on their integration into the Brazilian Unified Health System (SUS), their role in managing chronic diseases prevalent in urban settings, and their contribution to public health initiatives specific to the capital region.</w:t>
      </w:r>
    </w:p>
    <w:bookmarkStart w:id="20" w:name="introduction"/>
    <w:p>
      <w:pPr>
        <w:pStyle w:val="Heading2"/>
      </w:pPr>
      <w:r>
        <w:t xml:space="preserve">Introduction</w:t>
      </w:r>
    </w:p>
    <w:p>
      <w:pPr>
        <w:pStyle w:val="FirstParagraph"/>
      </w:pPr>
      <w:r>
        <w:t xml:space="preserve">The healthcare infrastructure of Brazil Brasília is distinct from other Brazilian states due to its status as a federal district. The system operates under the direct administration of the Federal Government, yet it must adhere to national guidelines set by the Ministry of Health. At the heart of this system lies the Doctor General Practitioner. Often referred to locally as "Clínico Geral," these medical professionals are not merely entry points for sick care but are pivotal in maintaining population health through prevention, diagnosis, and continuous management.</w:t>
      </w:r>
    </w:p>
    <w:p>
      <w:pPr>
        <w:pStyle w:val="BodyText"/>
      </w:pPr>
      <w:r>
        <w:t xml:space="preserve">In Brazil Brasília, where urbanization rates are among the highest in the country, the demand for accessible and high-quality primary care is immense. The Doctor General Practitioner acts as a coordinator of care, ensuring that patients navigate the complex web of specialized services available in one of Brazil's most developed metropolitan areas. This paper argues that strengthening the role of GPs is essential for improving health outcomes in Brazil Brasília, reducing hospital admissions, and ensuring equity in access to healthcare services.</w:t>
      </w:r>
    </w:p>
    <w:bookmarkEnd w:id="20"/>
    <w:bookmarkStart w:id="21" w:name="Xff1c5b0a75139e78088112dfabbf77f240d7ae2"/>
    <w:p>
      <w:pPr>
        <w:pStyle w:val="Heading2"/>
      </w:pPr>
      <w:r>
        <w:t xml:space="preserve">The Structure of Primary Care in Brazil Brasília</w:t>
      </w:r>
    </w:p>
    <w:p>
      <w:pPr>
        <w:pStyle w:val="FirstParagraph"/>
      </w:pPr>
      <w:r>
        <w:t xml:space="preserve">To understand the impact of a Doctor General Practitioner, one must first understand the framework they operate within. In Brazil Brasília, primary care is largely delivered through Family Health Strategy (Estratégia Saúde da Família - ESF) teams. These multidisciplinary teams usually include GPs, nurses, and community health agents.</w:t>
      </w:r>
    </w:p>
    <w:p>
      <w:pPr>
        <w:pStyle w:val="BodyText"/>
      </w:pPr>
      <w:r>
        <w:t xml:space="preserve">The design of healthcare units in Brazil Brasília varies from large municipal hospitals to smaller neighborhood clinics. However, regardless of the setting, the Doctor General Practitioner remains the central figure responsible for longitudinal care. Unlike specialists who focus on specific organ systems or diseases, a GP in Brazil Brasília is trained to manage undifferentiated symptoms and common health problems across all age groups and genders.</w:t>
      </w:r>
    </w:p>
    <w:p>
      <w:pPr>
        <w:pStyle w:val="BodyText"/>
      </w:pPr>
      <w:r>
        <w:t xml:space="preserve">The integration of these teams into the broader healthcare network of Brazil Brasília involves close collaboration with secondary and tertiary care providers located in the Central-West region. This referral system relies heavily on accurate initial assessments made by GPs, making their diagnostic accuracy a critical component of efficient resource utilization in the public health sector.</w:t>
      </w:r>
    </w:p>
    <w:bookmarkEnd w:id="21"/>
    <w:bookmarkStart w:id="22" w:name="key-responsibilities-and-clinical-scope"/>
    <w:p>
      <w:pPr>
        <w:pStyle w:val="Heading2"/>
      </w:pPr>
      <w:r>
        <w:t xml:space="preserve">Key Responsibilities and Clinical Scope</w:t>
      </w:r>
    </w:p>
    <w:p>
      <w:pPr>
        <w:pStyle w:val="FirstParagraph"/>
      </w:pPr>
      <w:r>
        <w:t xml:space="preserve">The scope of practice for a Doctor General Practitioner in Brazil Brasília is broad. Their responsibilities extend beyond treating acute illnesses such as respiratory infections or gastrointestinal issues, which are common in tropical climates. They play a vital role in the management of non-communicable diseases (NCDs), which are increasingly prevalent due to lifestyle changes associated with urban living in the Federal District.</w:t>
      </w:r>
    </w:p>
    <w:p>
      <w:pPr>
        <w:pStyle w:val="BodyText"/>
      </w:pPr>
      <w:r>
        <w:rPr>
          <w:bCs/>
          <w:b/>
        </w:rPr>
        <w:t xml:space="preserve">Chronic Disease Management:</w:t>
      </w:r>
    </w:p>
    <w:p>
      <w:pPr>
        <w:pStyle w:val="BodyText"/>
      </w:pPr>
      <w:r>
        <w:t xml:space="preserve">Hypertension and diabetes mellitus are significant public health concerns in Brazil Brasília. GPs are responsible for the routine monitoring, medication adjustment, and patient education required to manage these conditions. Effective management by a Doctor General Practitioner can significantly reduce the incidence of complications such as stroke, renal failure, and cardiovascular events.</w:t>
      </w:r>
    </w:p>
    <w:p>
      <w:pPr>
        <w:pStyle w:val="BodyText"/>
      </w:pPr>
      <w:r>
        <w:rPr>
          <w:bCs/>
          <w:b/>
        </w:rPr>
        <w:t xml:space="preserve">Pediatric and Geriatric Care:</w:t>
      </w:r>
    </w:p>
    <w:p>
      <w:pPr>
        <w:pStyle w:val="BodyText"/>
      </w:pPr>
      <w:r>
        <w:t xml:space="preserve">In many neighborhoods across Brazil Brasília, GPs provide essential care for children and the elderly. For pediatric patients, this includes vaccination schedules (adhering to the National Immunization Program), growth monitoring, and developmental assessments. For geriatric patients, who often suffer from multiple comorbidities, GPs coordinate polypharmacy management to avoid adverse drug interactions.</w:t>
      </w:r>
    </w:p>
    <w:p>
      <w:pPr>
        <w:pStyle w:val="BodyText"/>
      </w:pPr>
      <w:r>
        <w:rPr>
          <w:bCs/>
          <w:b/>
        </w:rPr>
        <w:t xml:space="preserve">Mental Health Integration:</w:t>
      </w:r>
    </w:p>
    <w:p>
      <w:pPr>
        <w:pStyle w:val="BodyText"/>
      </w:pPr>
      <w:r>
        <w:t xml:space="preserve">A growing aspect of the GP's role in Brazil Brasília is the early detection and initial management of mental health disorders. Anxiety and depression are prevalent in high-stress urban environments. GPs are often the first point of contact for patients experiencing psychological distress, providing initial counseling or referring to specialized psychotherapy services when necessary.</w:t>
      </w:r>
    </w:p>
    <w:bookmarkEnd w:id="22"/>
    <w:bookmarkStart w:id="23" w:name="X1a2c1d90d23c85f995624177c90f6b71b45c2d0"/>
    <w:p>
      <w:pPr>
        <w:pStyle w:val="Heading2"/>
      </w:pPr>
      <w:r>
        <w:t xml:space="preserve">Challenges Faced by Doctors General Practitioners</w:t>
      </w:r>
    </w:p>
    <w:p>
      <w:pPr>
        <w:pStyle w:val="FirstParagraph"/>
      </w:pPr>
      <w:r>
        <w:t xml:space="preserve">Despite their importance, Doctors General Practitioners in Brazil Brasília face several systemic challenges. One major issue is the high volume of patient appointments relative to the number of staff available. This can lead to provider burnout and potentially shorter consultation times, which may affect the quality of doctor-patient relationships.</w:t>
      </w:r>
    </w:p>
    <w:p>
      <w:pPr>
        <w:pStyle w:val="BodyText"/>
      </w:pPr>
      <w:r>
        <w:t xml:space="preserve">Additionally, there is often a perception gap among patients who may view general practitioners as less qualified than specialists. Overcoming this stigma requires continuous education for both healthcare providers and the public regarding the value of comprehensive primary care.</w:t>
      </w:r>
    </w:p>
    <w:p>
      <w:pPr>
        <w:pStyle w:val="BodyText"/>
      </w:pPr>
      <w:r>
        <w:rPr>
          <w:bCs/>
          <w:b/>
        </w:rPr>
        <w:t xml:space="preserve">Bureaucratic Hurdles:</w:t>
      </w:r>
    </w:p>
    <w:p>
      <w:pPr>
        <w:pStyle w:val="BodyText"/>
      </w:pPr>
      <w:r>
        <w:t xml:space="preserve">Navigating the administrative requirements of SUS can be time-consuming for GPs in Brazil Brasília. Documentation, referral approvals, and compliance with federal standards require significant administrative effort, detracting from direct patient care time.</w:t>
      </w:r>
    </w:p>
    <w:bookmarkEnd w:id="23"/>
    <w:bookmarkStart w:id="24" w:name="Xacb681db8b0c1b237e556ec1e4b0ba60d1f25ad"/>
    <w:p>
      <w:pPr>
        <w:pStyle w:val="Heading2"/>
      </w:pPr>
      <w:r>
        <w:t xml:space="preserve">The Future of General Practice in Brazil Brasília</w:t>
      </w:r>
    </w:p>
    <w:p>
      <w:pPr>
        <w:pStyle w:val="FirstParagraph"/>
      </w:pPr>
      <w:r>
        <w:t xml:space="preserve">The future outlook for Doctors General Practitioners in Brazil Brasília is one of increasing importance. With the national government's push to further decentralize and strengthen primary care, GPs will likely take on even more responsibility for community health planning.</w:t>
      </w:r>
    </w:p>
    <w:p>
      <w:pPr>
        <w:pStyle w:val="BodyText"/>
      </w:pPr>
      <w:r>
        <w:rPr>
          <w:bCs/>
          <w:b/>
        </w:rPr>
        <w:t xml:space="preserve">Digital Health Integration:</w:t>
      </w:r>
    </w:p>
    <w:p>
      <w:pPr>
        <w:pStyle w:val="BodyText"/>
      </w:pPr>
      <w:r>
        <w:t xml:space="preserve">The adoption of electronic health records and telemedicine platforms in Brazil Brasília offers new opportunities for GPs. These technologies can improve continuity of care, allow for remote monitoring of chronic patients, and facilitate better communication between primary care providers and specialists.</w:t>
      </w:r>
    </w:p>
    <w:p>
      <w:pPr>
        <w:pStyle w:val="BodyText"/>
      </w:pPr>
      <w:r>
        <w:rPr>
          <w:bCs/>
          <w:b/>
        </w:rPr>
        <w:t xml:space="preserve">Continuing Education:</w:t>
      </w:r>
    </w:p>
    <w:p>
      <w:pPr>
        <w:pStyle w:val="BodyText"/>
      </w:pPr>
      <w:r>
        <w:t xml:space="preserve">To maintain high standards of care, ongoing professional development is essential. Medical institutions in Brazil Brasília must invest in training programs that keep GPs updated on the latest clinical guidelines, particularly in areas like infectious disease control (given the region's history with vector-borne diseases) and chronic disease management.</w:t>
      </w:r>
    </w:p>
    <w:bookmarkEnd w:id="24"/>
    <w:bookmarkStart w:id="25" w:name="conclusion"/>
    <w:p>
      <w:pPr>
        <w:pStyle w:val="Heading2"/>
      </w:pPr>
      <w:r>
        <w:t xml:space="preserve">Conclusion</w:t>
      </w:r>
    </w:p>
    <w:p>
      <w:pPr>
        <w:pStyle w:val="FirstParagraph"/>
      </w:pPr>
      <w:r>
        <w:t xml:space="preserve">In conclusion, the Doctor General Practitioner is an indispensable asset to the healthcare system of Brazil Brasília. They serve as the gatekeepers of health, ensuring that residents have access to continuous, comprehensive, and coordinated care. By addressing both acute and chronic conditions within a community-focused framework, GPs contribute significantly to the overall well-being of the population in this capital city.</w:t>
      </w:r>
    </w:p>
    <w:p>
      <w:pPr>
        <w:pStyle w:val="BodyText"/>
      </w:pPr>
      <w:r>
        <w:t xml:space="preserve">Strengthening their role involves addressing current challenges such as workload management and public perception. However, with appropriate support from policy makers, investment in technology, and continued professional development, Doctors General Practitioners will remain at the forefront of healthcare delivery in Brazil Brasília. The success of the Unified Health System ultimately depends on the robustness of its primary care foundation, making the GP a central pillar in achieving universal health coverage for all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Doctor General Practitioner in Brazil Brasília</dc:title>
  <dc:creator/>
  <dc:language>en</dc:language>
  <cp:keywords/>
  <dcterms:created xsi:type="dcterms:W3CDTF">2026-07-29T16:07:15Z</dcterms:created>
  <dcterms:modified xsi:type="dcterms:W3CDTF">2026-07-29T16:07:15Z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