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India</w:t>
      </w:r>
      <w:r>
        <w:t xml:space="preserve"> </w:t>
      </w:r>
      <w:r>
        <w:t xml:space="preserve">New</w:t>
      </w:r>
      <w:r>
        <w:t xml:space="preserve"> </w:t>
      </w:r>
      <w:r>
        <w:t xml:space="preserve">Delhi</w:t>
      </w:r>
    </w:p>
    <w:bookmarkStart w:id="28" w:name="X54c0860c6ede2b0d09307e48853885fefd75863"/>
    <w:p>
      <w:pPr>
        <w:pStyle w:val="Heading1"/>
      </w:pPr>
      <w:r>
        <w:t xml:space="preserve">The Role and Impact of the Doctor General Practitioner in the Healthcare Ecosystem of India New Delhi</w:t>
      </w:r>
    </w:p>
    <w:p>
      <w:pPr>
        <w:pStyle w:val="FirstParagraph"/>
      </w:pPr>
      <w:r>
        <w:rPr>
          <w:bCs/>
          <w:b/>
        </w:rPr>
        <w:t xml:space="preserve">Abstract:</w:t>
      </w:r>
      <w:r>
        <w:br/>
      </w:r>
      <w:r>
        <w:t xml:space="preserve">This research paper examines the critical role of the Doctor General Practitioner (GP) within the urban healthcare landscape of India New Delhi. As one of Asia's largest metropolitan areas, India New Delhi faces unique challenges including rapid urbanization, high population density, and a dual burden of communicable and non-communicable diseases. This study analyzes how GPs serve as the primary point of contact for patients in this region, discussing their clinical scope, socio-economic influence, and the structural gaps they navigate. The findings suggest that strengthening the GP network in India New Delhi is essential for effective primary healthcare delivery and reducing the strain on tertiary care facilities.</w:t>
      </w:r>
    </w:p>
    <w:bookmarkStart w:id="20" w:name="introduction"/>
    <w:p>
      <w:pPr>
        <w:pStyle w:val="Heading2"/>
      </w:pPr>
      <w:r>
        <w:t xml:space="preserve">1. Introduction</w:t>
      </w:r>
    </w:p>
    <w:p>
      <w:pPr>
        <w:pStyle w:val="FirstParagraph"/>
      </w:pPr>
      <w:r>
        <w:t xml:space="preserve">The healthcare infrastructure of any nation is only as robust as its primary care system. In the context of modern medicine, the Doctor General Practitioner serves as the first line of defense against illness, providing comprehensive, continuous, and coordinated care. Nowhere is this role more pivotal than in India New Delhi. As the capital territory and a global hub for economic activity and tourism in India New Delhi, the healthcare demands are immense. The city exhibits a stark dichotomy between advanced multi-specialty hospitals catering to elite demographics and fragmented primary care sectors serving the broader population.</w:t>
      </w:r>
    </w:p>
    <w:p>
      <w:pPr>
        <w:pStyle w:val="BodyText"/>
      </w:pPr>
      <w:r>
        <w:t xml:space="preserve">The concept of the Doctor General Practitioner is deeply embedded in the medical culture of India New Delhi. While specialized care often captures public attention, it is the generalist who manages the bulk of patient interactions. This paper explores how GPs operate within this complex environment, addressing their qualifications, patient demographics, and their indispensable function in maintaining public health stability in one of the world's most populous urban centers.</w:t>
      </w:r>
    </w:p>
    <w:bookmarkEnd w:id="20"/>
    <w:bookmarkStart w:id="21" w:name="the-clinical-landscape-scope-of-practice"/>
    <w:p>
      <w:pPr>
        <w:pStyle w:val="Heading2"/>
      </w:pPr>
      <w:r>
        <w:t xml:space="preserve">2. The Clinical Landscape: Scope of Practice</w:t>
      </w:r>
    </w:p>
    <w:p>
      <w:pPr>
        <w:pStyle w:val="FirstParagraph"/>
      </w:pPr>
      <w:r>
        <w:t xml:space="preserve">A Doctor General Practitioner is defined by breadth rather than depth. In India New Delhi, GPs handle a vast array of conditions ranging from acute infections and minor traumas to the long-term management of chronic conditions such as diabetes, hypertension, and asthma. Given the high prevalence of lifestyle-related diseases in urban India New Delhi due to sedentary work cultures and dietary changes, the role of the GP in preventive medicine has expanded significantly.</w:t>
      </w:r>
    </w:p>
    <w:p>
      <w:pPr>
        <w:pStyle w:val="BodyText"/>
      </w:pPr>
      <w:r>
        <w:t xml:space="preserve">Unlike specialists who focus on specific organ systems or diseases, a Doctor General Practitioner adopts a holistic approach. They consider social determinants of health, family history, and environmental factors. In India New Delhi, this is particularly relevant given the city's severe air quality issues and stress levels associated with metropolitan life. The GP acts not only as a prescriber of medication but also as an educator who guides patients through lifestyle modifications necessary to mitigate these risks.</w:t>
      </w:r>
    </w:p>
    <w:bookmarkEnd w:id="21"/>
    <w:bookmarkStart w:id="22" w:name="X2e9e077f95177224eb25bceff24b8ace0e5a2e0"/>
    <w:p>
      <w:pPr>
        <w:pStyle w:val="Heading2"/>
      </w:pPr>
      <w:r>
        <w:t xml:space="preserve">3. Access and Affordability in India New Delhi</w:t>
      </w:r>
    </w:p>
    <w:p>
      <w:pPr>
        <w:pStyle w:val="FirstParagraph"/>
      </w:pPr>
      <w:r>
        <w:t xml:space="preserve">The primary advantage of consulting a Doctor General Practitioner is accessibility. In India New Delhi, where traffic congestion can delay access to distant tertiary hospitals by hours, local GPs provide immediate care. Furthermore, the cost structure of general practice is generally more affordable than specialized consultations or emergency department visits. For the middle and lower-income segments of society in India New Delhi, the GP serves as a financial buffer against catastrophic health expenditures.</w:t>
      </w:r>
    </w:p>
    <w:p>
      <w:pPr>
        <w:pStyle w:val="BodyText"/>
      </w:pPr>
      <w:r>
        <w:t xml:space="preserve">However, disparities remain. While private GPs are widely available in affluent neighborhoods like South Delhi and North East Delhi, underserved areas often lack adequate primary care infrastructure. In these pockets of India New Delhi, patients may rely on unqualified providers due to the absence of certified Doctors General Practitioners. This highlights a critical gap in policy implementation where the distribution of qualified GPs does not align with population needs across all districts.</w:t>
      </w:r>
    </w:p>
    <w:bookmarkEnd w:id="22"/>
    <w:bookmarkStart w:id="23" w:name="X3a4423308537763b1365206221c62ff6cb4c6b4"/>
    <w:p>
      <w:pPr>
        <w:pStyle w:val="Heading2"/>
      </w:pPr>
      <w:r>
        <w:t xml:space="preserve">4. The Gatekeeper Function and Tertiary Care Overload</w:t>
      </w:r>
    </w:p>
    <w:p>
      <w:pPr>
        <w:pStyle w:val="FirstParagraph"/>
      </w:pPr>
      <w:r>
        <w:t xml:space="preserve">In many developed healthcare systems, the Doctor General Practitioner acts as a gatekeeper, referring patients to specialists only when necessary. In India New Delhi, this function is often bypassed due to patient preference for direct access to specialists. Many residents of India New Delhi prefer visiting cardiologists or dermatologists directly for minor issues, leading to overcrowding in specialized departments and longer wait times for those with genuine complex conditions.</w:t>
      </w:r>
    </w:p>
    <w:p>
      <w:pPr>
        <w:pStyle w:val="BodyText"/>
      </w:pPr>
      <w:r>
        <w:t xml:space="preserve">This lack of a structured referral pathway places an undue burden on the healthcare system. Strengthening the authority and capability of GPs could streamline this process. When patients trust the diagnostic accuracy of their Doctor General Practitioner, they are more likely to follow referral advice, thereby optimizing resource utilization in India New Delhi's hospitals.</w:t>
      </w:r>
    </w:p>
    <w:bookmarkEnd w:id="23"/>
    <w:bookmarkStart w:id="24" w:name="Xfc3c60c4c77603299e393f6d057475988e9253e"/>
    <w:p>
      <w:pPr>
        <w:pStyle w:val="Heading2"/>
      </w:pPr>
      <w:r>
        <w:t xml:space="preserve">5. Challenges Faced by GPs in Urban Settings</w:t>
      </w:r>
    </w:p>
    <w:p>
      <w:pPr>
        <w:pStyle w:val="FirstParagraph"/>
      </w:pPr>
      <w:r>
        <w:t xml:space="preserve">The practice of general medicine in India New Delhi is fraught with challenges. First and foremost is the issue of regulation and quality assurance. Unlike specialist consultants, the oversight of general practitioners has historically been less rigorous, leading to variability in care standards. There is a growing need for standardized continuing medical education (CME) programs tailored to GPs practicing in high-stress urban environments like India New Delhi.</w:t>
      </w:r>
    </w:p>
    <w:p>
      <w:pPr>
        <w:pStyle w:val="BodyText"/>
      </w:pPr>
      <w:r>
        <w:t xml:space="preserve">Additionally, administrative burdens are significant. With the rise of digital health records and insurance requirements in India New Delhi, GPs must navigate complex bureaucratic landscapes while maintaining patient engagement. The psychological toll of managing high patient volumes in a fast-paced city also contributes to burnout among medical practitioners.</w:t>
      </w:r>
    </w:p>
    <w:bookmarkEnd w:id="24"/>
    <w:bookmarkStart w:id="25" w:name="X27d7ad7c0093c3ed3010d181c44c528f523366b"/>
    <w:p>
      <w:pPr>
        <w:pStyle w:val="Heading2"/>
      </w:pPr>
      <w:r>
        <w:t xml:space="preserve">6. Future Directions and Policy Recommendations</w:t>
      </w:r>
    </w:p>
    <w:p>
      <w:pPr>
        <w:pStyle w:val="FirstParagraph"/>
      </w:pPr>
      <w:r>
        <w:t xml:space="preserve">To enhance healthcare outcomes in India New Delhi, policy interventions must focus on empowering the Doctor General Practitioner. This includes integrating GPs into formal primary health centers, ensuring they have access to diagnostic tools, and recognizing their role in national health schemes such as Ayushman Bharat. Education reforms should emphasize generalist training that is sensitive to the urban epidemiological profile of India New Delhi.</w:t>
      </w:r>
    </w:p>
    <w:p>
      <w:pPr>
        <w:pStyle w:val="BodyText"/>
      </w:pPr>
      <w:r>
        <w:t xml:space="preserve">Furthermore, telemedicine can play a transformative role. Many GPs in India New Delhi are increasingly adopting digital platforms to conduct follow-ups, reducing the physical footprint required for practice and increasing reach. Supporting this transition through infrastructure development will ensure that the Doctor General Practitioner remains relevant and effective in a digitizing society.</w:t>
      </w:r>
    </w:p>
    <w:bookmarkEnd w:id="25"/>
    <w:bookmarkStart w:id="27" w:name="conclusion"/>
    <w:p>
      <w:pPr>
        <w:pStyle w:val="Heading2"/>
      </w:pPr>
      <w:r>
        <w:t xml:space="preserve">7. Conclusion</w:t>
      </w:r>
    </w:p>
    <w:p>
      <w:pPr>
        <w:pStyle w:val="FirstParagraph"/>
      </w:pPr>
      <w:r>
        <w:t xml:space="preserve">In conclusion, the Doctor General Practitioner is the cornerstone of healthcare delivery in India New Delhi. They provide essential services that bridge the gap between community health and specialized medicine. Despite facing challenges related to regulation, accessibility disparities, and system overload, GPs remain resilient pillars of support for millions in India New Delhi. Recognizing their value through policy support, education enhancement, and technological integration is crucial for building a sustainable healthcare future for the region.</w:t>
      </w:r>
    </w:p>
    <w:bookmarkStart w:id="26" w:name="references"/>
    <w:p>
      <w:pPr>
        <w:pStyle w:val="Heading3"/>
      </w:pPr>
      <w:r>
        <w:t xml:space="preserve">References</w:t>
      </w:r>
    </w:p>
    <w:p>
      <w:pPr>
        <w:pStyle w:val="FirstParagraph"/>
      </w:pPr>
      <w:r>
        <w:t xml:space="preserve">[1] National Health Policy of India: Strengthening Primary Care. Ministry of Health and Family Welfare, Government of India.</w:t>
      </w:r>
    </w:p>
    <w:p>
      <w:pPr>
        <w:pStyle w:val="BodyText"/>
      </w:pPr>
      <w:r>
        <w:t xml:space="preserve">[2] Urban Health Challenges in Delhi: A Demographic Analysis. Journal of Public Health, 2022.</w:t>
      </w:r>
    </w:p>
    <w:p>
      <w:pPr>
        <w:pStyle w:val="BodyText"/>
      </w:pPr>
      <w:r>
        <w:t xml:space="preserve">[3] The Role of General Practitioners in Non-Communicable Disease Management. Indian Journal of Family Medicine, Vol 15.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Doctor General Practitioner in the Healthcare Ecosystem of India New Delhi</dc:title>
  <dc:creator/>
  <dc:language>en</dc:language>
  <cp:keywords/>
  <dcterms:created xsi:type="dcterms:W3CDTF">2026-07-29T14:35:21Z</dcterms:created>
  <dcterms:modified xsi:type="dcterms:W3CDTF">2026-07-29T14:35:21Z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