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Senegal</w:t>
      </w:r>
      <w:r>
        <w:t xml:space="preserve"> </w:t>
      </w:r>
      <w:r>
        <w:t xml:space="preserve">Dakar</w:t>
      </w:r>
    </w:p>
    <w:bookmarkStart w:id="30" w:name="X0d617a3541d10b76c5c0185ce402d9275db61aa"/>
    <w:p>
      <w:pPr>
        <w:pStyle w:val="Heading1"/>
      </w:pPr>
      <w:r>
        <w:t xml:space="preserve">The Role of Electrical Engineering in the Sustainable Development of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and Energy Analysis</w:t>
      </w:r>
      <w:r>
        <w:br/>
      </w:r>
      <w:r>
        <w:rPr>
          <w:bCs/>
          <w:b/>
        </w:rPr>
        <w:t xml:space="preserve">Focusing Area:</w:t>
      </w:r>
      <w:r>
        <w:t xml:space="preserve"> </w:t>
      </w:r>
      <w:r>
        <w:t xml:space="preserve">Senegal Dakar</w:t>
      </w:r>
    </w:p>
    <w:bookmarkStart w:id="20" w:name="abstract"/>
    <w:p>
      <w:pPr>
        <w:pStyle w:val="Heading3"/>
      </w:pPr>
      <w:r>
        <w:t xml:space="preserve">[Abstract]</w:t>
      </w:r>
    </w:p>
    <w:bookmarkEnd w:id="20"/>
    <w:p>
      <w:pPr>
        <w:pStyle w:val="FirstParagraph"/>
      </w:pPr>
      <w:r>
        <w:t xml:space="preserve">This research paper explores the critical intersection of electrical engineering principles and urban development within the context of Senegal Dakar. As one of West Africa’s most rapidly growing urban centers, Dakar faces unique challenges regarding energy reliability, grid stability, and sustainable infrastructure. This document analyzes how advanced electrical engineering solutions can address these issues, focusing on smart grid integration renewable energy adoption in Senegal Dakar. The findings suggest that strategic investment in electrical engineering talent and technology is not merely an infrastructural necessity but a fundamental driver for economic resilience and environmental sustainability in the region.</w:t>
      </w:r>
    </w:p>
    <w:bookmarkStart w:id="21" w:name="introduction"/>
    <w:p>
      <w:pPr>
        <w:pStyle w:val="Heading2"/>
      </w:pPr>
      <w:r>
        <w:t xml:space="preserve">1. Introduction</w:t>
      </w:r>
    </w:p>
    <w:p>
      <w:pPr>
        <w:pStyle w:val="FirstParagraph"/>
      </w:pPr>
      <w:r>
        <w:t xml:space="preserve">The Republic of Senegal has emerged as a beacon of stability and growth in West Africa. At the heart of this economic engine lies Dakar, a metropolitan area that serves as the political, cultural, and economic capital. However rapid urbanization brings with it significant strain on existing infrastructure. Among these challenges none are more pivotal than those related to power supply and distribution. Electrical engineering stands at the forefront of addressing these complexities.</w:t>
      </w:r>
    </w:p>
    <w:p>
      <w:pPr>
        <w:pStyle w:val="BodyText"/>
      </w:pPr>
      <w:r>
        <w:t xml:space="preserve">In Senegal Dakar the demand for electricity is escalating due to population growth industrial expansion and increased household appliance penetration. Traditional power grids often struggle with load balancing frequent outages and transmission losses. This paper argues that modern electrical engineering methodologies specifically tailored to local climatic conditions economic constraints in Senegal Dakar can transform these challenges into opportunities for innovation.</w:t>
      </w:r>
    </w:p>
    <w:bookmarkEnd w:id="21"/>
    <w:bookmarkStart w:id="23" w:name="X2de0e04dbd54534264851f14320aad859811ca5"/>
    <w:p>
      <w:pPr>
        <w:pStyle w:val="Heading2"/>
      </w:pPr>
      <w:r>
        <w:t xml:space="preserve">2. The Current State of Electrical Infrastructure in Senegal Dakar</w:t>
      </w:r>
    </w:p>
    <w:bookmarkStart w:id="22" w:name="historical-context-and-challenges"/>
    <w:p>
      <w:pPr>
        <w:pStyle w:val="Heading3"/>
      </w:pPr>
      <w:r>
        <w:t xml:space="preserve">[Historical Context and Challenges]</w:t>
      </w:r>
    </w:p>
    <w:p>
      <w:pPr>
        <w:pStyle w:val="FirstParagraph"/>
      </w:pPr>
      <w:r>
        <w:t xml:space="preserve">The electrical infrastructure in Senegal Dakar has historically relied heavily on thermal power generation fueled by imported diesel and natural gas. While recent discoveries of offshore natural gas have offered hope for more stable baseload power the existing distribution network remains vulnerable. In many neighborhoods across Senegal Dakar, residents experience intermittent service leading to a heavy reliance on private generators which increases operational costs and carbon emissions.</w:t>
      </w:r>
    </w:p>
    <w:p>
      <w:pPr>
        <w:pStyle w:val="BodyText"/>
      </w:pPr>
      <w:r>
        <w:t xml:space="preserve">Technical inefficiencies also play a major role. Aging transformers insufficient substation capacity and lack of real-time monitoring systems contribute to high technical losses within the grid in Senegal Dakar. Electrical engineers working on site must navigate these legacy issues while planning for future scalability.</w:t>
      </w:r>
    </w:p>
    <w:bookmarkEnd w:id="22"/>
    <w:bookmarkEnd w:id="23"/>
    <w:bookmarkStart w:id="26" w:name="X6ef88c685a8a4c29f9ac8be06731d521aa79bc8"/>
    <w:p>
      <w:pPr>
        <w:pStyle w:val="Heading2"/>
      </w:pPr>
      <w:r>
        <w:t xml:space="preserve">3. Strategic Applications of Electrical Engineering</w:t>
      </w:r>
    </w:p>
    <w:bookmarkStart w:id="24" w:name="smart-grid-implementation"/>
    <w:p>
      <w:pPr>
        <w:pStyle w:val="Heading3"/>
      </w:pPr>
      <w:r>
        <w:t xml:space="preserve">[Smart Grid Implementation]</w:t>
      </w:r>
    </w:p>
    <w:p>
      <w:pPr>
        <w:pStyle w:val="FirstParagraph"/>
      </w:pPr>
      <w:r>
        <w:t xml:space="preserve">A primary focus for electrical engineering interventions in Senegal Dakar is the development and implementation of smart grid technologies. Unlike traditional grids that operate on a one-way flow of electricity smart grids utilize digital communication technology to detect and react to local changes in usage.</w:t>
      </w:r>
    </w:p>
    <w:p>
      <w:pPr>
        <w:pStyle w:val="BodyText"/>
      </w:pPr>
      <w:r>
        <w:t xml:space="preserve">In the context of Senegal Dakar, this means deploying advanced metering infrastructure AMI that allows utility companies like Senelec to monitor consumption patterns in real-time. This data-driven approach enables better load forecasting reduced theft non-technical losses and faster response times during faults. For instance automated fault detection systems can isolate damaged sections of the grid in Senegal Dakar preventing widespread blackouts and enhancing overall system reliability.</w:t>
      </w:r>
    </w:p>
    <w:bookmarkEnd w:id="24"/>
    <w:bookmarkStart w:id="25" w:name="renewable-energy-integration"/>
    <w:p>
      <w:pPr>
        <w:pStyle w:val="Heading3"/>
      </w:pPr>
      <w:r>
        <w:t xml:space="preserve">[Renewable Energy Integration]</w:t>
      </w:r>
    </w:p>
    <w:p>
      <w:pPr>
        <w:pStyle w:val="FirstParagraph"/>
      </w:pPr>
      <w:r>
        <w:t xml:space="preserve">Sunlight is abundant in Senegal Dakar making it an ideal location for solar photovoltaic PV energy integration. Electrical engineering plays a crucial role in designing grid-connected solar systems that can handle the intermittency inherent to renewable sources. This involves sophisticated power electronics for inverters battery storage systems and hybrid control algorithms.</w:t>
      </w:r>
    </w:p>
    <w:p>
      <w:pPr>
        <w:pStyle w:val="BodyText"/>
      </w:pPr>
      <w:r>
        <w:t xml:space="preserve">Promoting decentralized energy solutions in Senegal Dakar is another key engineering strategy. By empowering residential buildings commercial complexes and industrial zones to generate their own power electrical engineers can reduce the burden on the central grid. Microgrid technology particularly relevant for peri-urban areas of Senegal Dakar can provide resilient power supplies using a combination of solar wind and battery storage ensuring energy independence for communities.</w:t>
      </w:r>
    </w:p>
    <w:bookmarkEnd w:id="25"/>
    <w:bookmarkEnd w:id="26"/>
    <w:bookmarkStart w:id="27" w:name="economic-and-social-impacts"/>
    <w:p>
      <w:pPr>
        <w:pStyle w:val="Heading2"/>
      </w:pPr>
      <w:r>
        <w:t xml:space="preserve">4. Economic and Social Impacts</w:t>
      </w:r>
    </w:p>
    <w:p>
      <w:pPr>
        <w:pStyle w:val="FirstParagraph"/>
      </w:pPr>
      <w:r>
        <w:t xml:space="preserve">The deployment of robust electrical engineering solutions in Senegal Dakar yields profound economic benefits. Reliable electricity is a prerequisite for industrial productivity. Factories schools hospitals and small businesses thrive when they can depend on consistent power without the prohibitive costs of backup generators. In Senegal Dakar improving grid efficiency directly translates to lower tariffs for consumers and increased revenue for utility providers.</w:t>
      </w:r>
    </w:p>
    <w:p>
      <w:pPr>
        <w:pStyle w:val="BodyText"/>
      </w:pPr>
      <w:r>
        <w:t xml:space="preserve">Furthermore the green energy transition supported by electrical engineering fosters environmental sustainability. By reducing reliance on fossil fuels Senegal Dakar can significantly lower its greenhouse gas emissions contributing to global climate goals while protecting local air quality which is a growing concern in dense urban areas.</w:t>
      </w:r>
    </w:p>
    <w:bookmarkEnd w:id="27"/>
    <w:bookmarkStart w:id="28" w:name="human-capital-and-education"/>
    <w:p>
      <w:pPr>
        <w:pStyle w:val="Heading2"/>
      </w:pPr>
      <w:r>
        <w:t xml:space="preserve">5. Human Capital and Education</w:t>
      </w:r>
    </w:p>
    <w:p>
      <w:pPr>
        <w:pStyle w:val="FirstParagraph"/>
      </w:pPr>
      <w:r>
        <w:t xml:space="preserve">To sustain these technological advancements there is an urgent need for specialized human capital. Electrical engineering programs in Senegal Dakar must evolve to include curricula focused on renewable energy systems power electronics smart grid technologies and data analytics. Collaborations between local universities industry leaders can create a pipeline of skilled professionals capable of managing complex infrastructure projects.</w:t>
      </w:r>
    </w:p>
    <w:p>
      <w:pPr>
        <w:pStyle w:val="BodyText"/>
      </w:pPr>
      <w:r>
        <w:t xml:space="preserve">Vocational training is equally important ensuring that technicians in Senegal Dakar are equipped with the practical skills needed for installation maintenance and repair of modern electrical systems. This grassroots expertise is essential for the longevity and effectiveness of any engineering intervention.</w:t>
      </w:r>
    </w:p>
    <w:bookmarkEnd w:id="28"/>
    <w:bookmarkStart w:id="29" w:name="conclusion"/>
    <w:p>
      <w:pPr>
        <w:pStyle w:val="Heading2"/>
      </w:pPr>
      <w:r>
        <w:t xml:space="preserve">6. Conclusion</w:t>
      </w:r>
    </w:p>
    <w:p>
      <w:pPr>
        <w:pStyle w:val="FirstParagraph"/>
      </w:pPr>
      <w:r>
        <w:t xml:space="preserve">In conclusion the trajectory of Senegal Dakar’s development is inextricably linked to its energy infrastructure. Electrical engineering provides the theoretical frameworks practical tools and innovative solutions necessary to build a resilient sustainable and efficient power system for Senegal Dakar. By embracing smart grid technologies integrating renewable energy sources and investing in human capital Senegal Dakar can overcome current infrastructural bottlenecks.</w:t>
      </w:r>
    </w:p>
    <w:p>
      <w:pPr>
        <w:pStyle w:val="BodyText"/>
      </w:pPr>
      <w:r>
        <w:t xml:space="preserve">The path forward requires collaboration among government policymakers engineers private investors and international partners. However the potential rewards are substantial: a modernized economy improved quality of life for citizens of Senegal Dakar and a model for sustainable urban development in West Africa. It is imperative that electrical engineering remains central to this national agenda ensuring that Senegal Dakar not only meets its current energy demands but also lays the groundwork for future prosperity.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Engineering in the Sustainable Development of Senegal Dakar</dc:title>
  <dc:creator/>
  <dc:language>en</dc:language>
  <cp:keywords/>
  <dcterms:created xsi:type="dcterms:W3CDTF">2026-07-29T05:30:39Z</dcterms:created>
  <dcterms:modified xsi:type="dcterms:W3CDTF">2026-07-29T05:30:39Z</dcterms:modified>
</cp:coreProperties>
</file>

<file path=docProps/custom.xml><?xml version="1.0" encoding="utf-8"?>
<Properties xmlns="http://schemas.openxmlformats.org/officeDocument/2006/custom-properties" xmlns:vt="http://schemas.openxmlformats.org/officeDocument/2006/docPropsVTypes"/>
</file>