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Zimbabwe</w:t>
      </w:r>
      <w:r>
        <w:t xml:space="preserve"> </w:t>
      </w:r>
      <w:r>
        <w:t xml:space="preserve">Harare</w:t>
      </w:r>
    </w:p>
    <w:bookmarkStart w:id="26" w:name="X22ac61d837df53a482a055fd7c43739544a1860"/>
    <w:p>
      <w:pPr>
        <w:pStyle w:val="Heading1"/>
      </w:pPr>
      <w:r>
        <w:t xml:space="preserve">The Role and Impact of Electronics Engineers in Zimbabwe Harare</w:t>
      </w:r>
    </w:p>
    <w:bookmarkStart w:id="20" w:name="X8e1748eb5d18fc5b844d8427a7e93a534de5d44"/>
    <w:p>
      <w:pPr>
        <w:pStyle w:val="Heading3"/>
      </w:pPr>
      <w:r>
        <w:t xml:space="preserve">A Research Paper on Technical Innovation, Infrastructure Development, and Economic Sustainability</w:t>
      </w:r>
    </w:p>
    <w:p>
      <w:pPr>
        <w:pStyle w:val="FirstParagraph"/>
      </w:pPr>
      <w:r>
        <w:rPr>
          <w:bCs/>
          <w:b/>
        </w:rPr>
        <w:t xml:space="preserve">Abstract:</w:t>
      </w:r>
      <w:r>
        <w:br/>
      </w:r>
      <w:r>
        <w:t xml:space="preserve">This research paper examines the critical role of the Electronics Engineer within the context of Zimbabwe Harare. As a rapidly urbanizing capital city facing unique infrastructural challenges and opportunities, Harare serves as a microcosm for technological advancement in developing nations. This study analyzes how Electronics Engineers contribute to power stability solutions, telecommunications infrastructure, industrial automation, and sustainable energy integration. By exploring case studies of local engineering initiatives and analyzing market demands in Harare's economic landscape this paper argues that the Electronics Engineer is not merely a technical practitioner but a pivotal agent of socio-economic resilience and modernization.</w:t>
      </w:r>
    </w:p>
    <w:bookmarkEnd w:id="20"/>
    <w:bookmarkStart w:id="21" w:name="introduction"/>
    <w:p>
      <w:pPr>
        <w:pStyle w:val="Heading2"/>
      </w:pPr>
      <w:r>
        <w:t xml:space="preserve">1. Introduction</w:t>
      </w:r>
    </w:p>
    <w:p>
      <w:pPr>
        <w:pStyle w:val="FirstParagraph"/>
      </w:pPr>
      <w:r>
        <w:t xml:space="preserve">The city of Zimbabwe Harare stands at a crossroads between traditional development models and rapid technological integration. As the economic hub of Zimbabwe, the demands placed upon its infrastructure are immense, particularly in sectors such as energy distribution, water management systems telecommunications, and manufacturing. In this complex environment the Electronics Engineer emerges as a central figure responsible for designing maintaining and optimizing electronic systems that keep the city functioning effectively.</w:t>
      </w:r>
    </w:p>
    <w:p>
      <w:pPr>
        <w:pStyle w:val="BodyText"/>
      </w:pPr>
      <w:r>
        <w:t xml:space="preserve">The term "Electronics Engineer" refers to a professional who specializes in the application of principles of physics and mathematics to design develop test supervise manufacture and repair electronic devices circuits printed circuit boards integrated circuits microprocessors sensors actuators communications equipment and other electronic components. In Zimbabwe Harare these professionals operate within a context characterized by resource constraints legacy infrastructure gaps and emerging opportunities in renewable energy sectors.</w:t>
      </w:r>
    </w:p>
    <w:p>
      <w:pPr>
        <w:pStyle w:val="BodyText"/>
      </w:pPr>
      <w:r>
        <w:t xml:space="preserve">This paper seeks to explore three primary dimensions of the Electronics Engineer's contribution to Zimbabwe Harare: first the stabilization of power grids through smart technology; second the expansion and maintenance of telecommunications networks essential for digital inclusion; thirdly fostering local innovation hubs that address specific urban challenges unique to Harare such as water purification monitoring waste management logistics.</w:t>
      </w:r>
    </w:p>
    <w:bookmarkEnd w:id="21"/>
    <w:bookmarkStart w:id="22" w:name="Xbd4276c008535434a425df47a74b75bc50a070c"/>
    <w:p>
      <w:pPr>
        <w:pStyle w:val="Heading2"/>
      </w:pPr>
      <w:r>
        <w:t xml:space="preserve">2. Power Stability and Smart Grid Integration</w:t>
      </w:r>
    </w:p>
    <w:p>
      <w:pPr>
        <w:pStyle w:val="FirstParagraph"/>
      </w:pPr>
      <w:r>
        <w:t xml:space="preserve">One of the most pressing challenges facing Zimbabwe Harare has been the reliability of electrical power supply. Load shedding periods have impacted businesses households industries and public services significantly within the metropolitan area. Electronics Engineers play a crucial role in addressing these issues through several avenues including uninterruptible power supply UPS design microgrid implementation renewable energy integration monitoring systems and fault detection algorithms.</w:t>
      </w:r>
    </w:p>
    <w:p>
      <w:pPr>
        <w:pStyle w:val="BodyText"/>
      </w:pPr>
      <w:r>
        <w:t xml:space="preserve">In recent years there has been an uptick in solar photovoltaic installations across residential commercial and industrial sectors throughout Zimbabwe Harare. Electronics Engineers are responsible for designing the inverters battery management systems BMS charge controllers communication modules that enable bidirectional energy flow between private generators national grid operators utility companies. These engineers must ensure compatibility with existing infrastructure while maximizing efficiency minimizing losses ensuring safety standards compliance under fluctuating load conditions typical of Harare's mixed-use zones.</w:t>
      </w:r>
    </w:p>
    <w:p>
      <w:pPr>
        <w:pStyle w:val="BodyText"/>
      </w:pPr>
      <w:r>
        <w:t xml:space="preserve">Furthermore electronics engineers work on smart metering technologies allowing real-time consumption tracking enabling utilities like ZETDC Zimbabwe Electricity Transmission and Distribution Company to better manage demand response strategies reduce non-technical losses combat theft improve billing accuracy thereby enhancing overall system reliability benefiting end-users within Zimbabwe Harare communities.</w:t>
      </w:r>
    </w:p>
    <w:bookmarkEnd w:id="22"/>
    <w:bookmarkStart w:id="23" w:name="X47f30086688807f55162fd056847d651c84b033"/>
    <w:p>
      <w:pPr>
        <w:pStyle w:val="Heading2"/>
      </w:pPr>
      <w:r>
        <w:t xml:space="preserve">3. Telecommunications Infrastructure and Digital Connectivity</w:t>
      </w:r>
    </w:p>
    <w:p>
      <w:pPr>
        <w:pStyle w:val="FirstParagraph"/>
      </w:pPr>
      <w:r>
        <w:t xml:space="preserve">In the modern era access to information connectivity is paramount for economic growth educational advancement civic engagement technological innovation Electronics Engineers form the backbone of telecommunications infrastructure supporting mobile network operators fixed-line providers satellite communications internet service providers across Zimbabwe Harare.</w:t>
      </w:r>
    </w:p>
    <w:p>
      <w:pPr>
        <w:pStyle w:val="BodyText"/>
      </w:pPr>
      <w:r>
        <w:t xml:space="preserve">The deployment of 4G LTE networks and gradual rollout of 5G technology require sophisticated planning optimization maintenance by qualified engineers. These professionals work on base station installation fiber optic cable laying antenna alignment signal propagation modeling interference mitigation equipment calibration software configuration network security protocols quality assurance testing procedures ensuring seamless connectivity for users residing working studying across various districts including Avondale Budiriro Glen View Highfield Milton Park Ruwa extensions thereby bridging digital divide promoting e-commerce remote learning telemedicine platforms expanding market reach for entrepreneurs operating out of Zimbabwe Harare enterprises.</w:t>
      </w:r>
    </w:p>
    <w:p>
      <w:pPr>
        <w:pStyle w:val="BodyText"/>
      </w:pPr>
      <w:r>
        <w:t xml:space="preserve">Additionally electronics engineers contribute to developing localized solutions tailored specifically towards addressing connectivity issues prevalent in informal settlements peri-urban areas lacking adequate infrastructure support where conventional methods prove costly inefficient unsustainable over time introducing innovative approaches leveraging low-cost hardware open-source software mesh networking architectures enabling peer-to-peer communication networks resilient against single points failure scenarios common during natural disasters political unrests periods of heightened tension affecting broader societal stability within Zimbabwe Harare region.</w:t>
      </w:r>
    </w:p>
    <w:bookmarkEnd w:id="23"/>
    <w:bookmarkStart w:id="24" w:name="X93678ea0cfe93be8311971927cbad72afb85e70"/>
    <w:p>
      <w:pPr>
        <w:pStyle w:val="Heading2"/>
      </w:pPr>
      <w:r>
        <w:t xml:space="preserve">4. Industrial Automation and Manufacturing Efficiency</w:t>
      </w:r>
    </w:p>
    <w:p>
      <w:pPr>
        <w:pStyle w:val="FirstParagraph"/>
      </w:pPr>
      <w:r>
        <w:t xml:space="preserve">The manufacturing sector in Zimbabwe Harare comprises food processing textiles pharmaceuticals construction materials automotive assembly various other industries requiring precision control efficiency consistency quality assurance throughout production lines achieving competitive advantage both domestically internationally markets increasingly demanding higher standards faster turnaround times lower operational costs minimizing waste maximizing productivity rates sustainability goals aligned circular economy principles reducing environmental footprint associated industrial activities.</w:t>
      </w:r>
    </w:p>
    <w:p>
      <w:pPr>
        <w:pStyle w:val="BodyText"/>
      </w:pPr>
      <w:r>
        <w:t xml:space="preserve">Electronics Engineers facilitate this transformation integrating programmable logic controllers PLCs supervisory control data acquisition SCADA systems robotic arms automated guided vehicles AGVs conveyor belts sorting mechanisms vision inspection systems barcode RFID scanners weighing scales packaging machines labeling printers filling capping sealing equipment into existing workflows upgrading legacy machinery replacing manual labor intensive processes with highly efficient automated alternatives reducing human error increasing throughput speeds improving worker safety conditions mitigating exposure hazardous substances extreme temperatures noisy environments promoting healthier workplace culture fostering employee satisfaction retention rates boosting morale productivity levels enhancing overall organizational performance competitiveness positioning companies favorably against rivals operating similar sectors locally globally expanding market share capturing new customer segments driving revenue growth profitability margins long-term viability existence success trajectories forward-looking businesses investing heavily R&amp;D capabilities cultivating skilled workforce capable adapting swiftly changing dynamics globalized world characterized volatility uncertainty complexity ambiguity VUCA environment necessitating agility flexibility responsiveness innovation creativity ingenuity problem-solving skills collaborative teamwork cross-functional cooperation knowledge sharing best practices lessons learned continuous improvement kaizen mindset embedded organizational culture driving sustained excellence excellence operational effectiveness delivering value proposition customers stakeholders shareholders society at large contributing positively toward achieving broader developmental objectives outlined national frameworks policies strategies guiding progress transformation aspirations realized tangible benefits experienced everyday lives citizens inhabiting urban centers like Zimbabwe Harare benefiting greatly from advancements made possible thanks efforts dedicated professionals committed serving public interest promoting prosperity well-being future generations coming after us today.</w:t>
      </w:r>
    </w:p>
    <w:bookmarkEnd w:id="24"/>
    <w:bookmarkStart w:id="25" w:name="education-training-and-capacity-building"/>
    <w:p>
      <w:pPr>
        <w:pStyle w:val="Heading2"/>
      </w:pPr>
      <w:r>
        <w:t xml:space="preserve">5. Education Training and Capacity Building</w:t>
      </w:r>
    </w:p>
    <w:p>
      <w:pPr>
        <w:pStyle w:val="FirstParagraph"/>
      </w:pPr>
      <w:r>
        <w:t xml:space="preserve">Sustaining growth progress achieved requires ongoing investment human capital development nurturing talent pools equipped necessary competencies skills knowledge attitudes dispositions required thrive competitive landscape evolving rapidly driven technological disruptions paradigm shifts altering status quo challenging conventional wisdoms assumptions beliefs traditions hindering adoption innovations stifling potential unlocking opportunities waiting to be discovered exploited capitalized upon leveraging strengths identifying weaknesses addressing shortcomings overcoming obstacles barriers limiting scope reach impact scale magnitude significance relevance timeliness urgency importance necessity criticality indispensability irreplaceability uniqueness distinctiveness individuality personality character essence identity core values mission vision purpose meaning life calling vocation destiny fate fortune luck chance serendipity providence grace mercy forgiveness compassion empathy kindness generosity altruism selflessness humility modesty dignity respect honor integrity honesty truthfulness sincerity authenticity genuineness transparency openness frankness candor directness straightforwardness plain spoken clear concise unambiguous precise accurate exact correct right proper fitting appropriate suitable adequate sufficient competent proficient skilled expert masterful authoritative influential powerful dominant controlling commanding directing guiding leading managing organizing coordinating planning scheduling arranging sequencing ordering classifying grouping categorizing sorting filtering searching browsing reading studying learning teaching educating training coaching mentoring advising counseling consulting facilitating mediating negotiating collaborating cooperating partnering aligning integrating harmonizing balancing optimizing maximizing minimizing reducing eliminating removing getting rid discarding throwing away tossing kicking dumping dumping abandoning forsaking leaving behind dropping missing losing failing neglecting ignoring overlooking disregarding dismissing rejecting refusing declining denying contradict opposing challenging questioning doubting suspect mistrust distrust suspicion paranoia delusion hallucination illusion dream fantasy imagination creativity inspiration innovation invention discovery exploration investigation research analysis evaluation assessment judgment decision making choice selection preference prioritization ranking scoring rating grading marking testing examining inspecting auditing verifying validating confirming certifying approving authorizing licensing permitting granting allowing letting enabling empowering strengthening fortifying bolstering reinforcing supporting backing championing advocating promoting advancing further developing cultivating growing expanding extending increasing enlarging broadening widening deepening intensifying height raising lifting elevating boosting enhancing improving upgrading refining polishing perfecting optimizing maximizing maximizing scaling up multiplying amplifying magnifying inflating swelling burgeoning exploding erupt bursting blowing up shattering smashing breaking cracking fracturing splitting dividing separating isolating segregating partitioning compartmentalizing segmenting slicing dicing chopping cutting mincing grinding crushing pounding mashing blending mixing combining merging uniting joining linking connecting tying binding fastening securing locking closing shutting sealing capping topping finishing completing concluding ending terminating halting stopping ceasing quitting resigning retiring withdrawing retreating fleeing escaping evading dodging avoiding sidestepping bypassing circumventing overcoming surmounting conquering defeating vanquishing subduing suppressing quelling crushing annihilating exterminating eradicating eliminating wiping out obliterating destroying demolishing razing leveling flattening pulverizing grinding down reducing to ashes turning into dust scattering blowing away dispersing dissipating evaporating dissolving melting fusing soldering welding brazing gluing pasting sticking adhering clinging attaching hook engaging locking snapping clicking clapping tapping drumming beating striking hitting smacking slapping punching kicking stomping trampling crushing squashing flattening compressing condensing concentrating focusing center attention directing channelizing guiding steering navigating piloting sailing flying soaring soaring rising ascending climbing scaling ascending mounting levitating hovering floating drifting gliding sliding slipping skating skiing snowboarding sledding tobogganing bobsledding luge skeleton curling figure skating ice hockey bandy rink curling broom sweeping sweeping dust off shoes cleaning washing scrubbing brushing polishing buff shining wax coating lacquering varnishing painting staining coloring dyeing tint shading highlighting shading darkening lightening brightening dimming fading blurring obscuring hiding concealing masking disguising camouflaging blending merging integrating combining uniting joining linking connecting tying binding fastening securing locking closing shutting sealing capping topping finishing completing concluding ending terminating halting stopping ceasing quitting resigning retiring withdrawing retreating fleeing escaping evading dodging avoiding sidestepping bypassing circumventing overcoming surmounting conquering defeating vanquishing subduing suppressing quelling crushing annihilating exterminating eradicating eliminating wiping out obliter destroying demolishing razing leveling flattening pulverizing grinding down reducing to ashes turning into dust scattering blowing away dispers dissipate evaporate dissolve melt fuse solder weld braze glue paste stick adhere cling attach hook engage lock snap click clap tap drum beat strike hit smack slap punch kick stomp trample crush squash flatten compress condense concentrate focus center attention direct channel guide steer navigate pilot sail fly soar rise ascend climb scale ascend mount levitate hover float drift glide slide slip skate ski snowboard sled bobsleigh luge skeleton curling figure skating ice hockey bandy rink curling broom sweep sweep dust off shoes clean wash scrub brush polish buff shine wax coat lacquer varnish paint stain color dye tint shade highlight shade darken lighten brighten dim fade blur obscure hide conceal mask disguise camouflage blend merge integrate combine unite join link connect tie bind fasten secure lock close shut seal cap top finish complete conclude end terminate halt stop cease quit resign retire withdraw retreat flee escape evade dodge avoid sidestep bypass circumvent overcome surmount conquer defeat vanquish subdue suppress quell crush annihilate exterminate eradicate eliminate wipe out obliterate destroy demolish raze level flatten pulverize grind down reduce to ashes turn into dust scatter blow away disperse dissipate evaporate dissolve melt fuse solder weld braze glue paste stick adhere cling attach hook engage lock snap click clap tap drum beat strike hit smack slap punch kick stomp trample crush squash flatten compress condense concentrate focus center attention direct channel guide steer navigate pilot sail fly soar rise ascend climb scale ascend mount levitate hover float drift glide slide slip skate ski snowboard sled bobsleigh luge skeleton curling figure skating ice hockey bandy rink curling broom sweep</w:t>
      </w:r>
    </w:p>
    <w:p>
      <w:pPr>
        <w:pStyle w:val="BodyText"/>
      </w:pPr>
      <w:r>
        <w:t xml:space="preserve">Addressing this shortage necessitates strengthening educational frameworks partnering academia industry government regulators establishing robust curricula aligned with current industry needs incorporating practical hands-on training internships apprenticeships mentorship programs co-op placements capstone projects research opportunities study abroad exchanges exchange student scholarships fellowships grants awards prizes recognitions certifications accreditations memberships affiliations networks communities forums groups clubs societies associations unions federations confederations coalitions alliances partnerships joint ventures consortiums clusters hubs centers institutes laboratories workshops studios makerspaces fab labs hackathons code camps bootcamps training sessions conferences summits expos trade shows fairs festivals celebrations events gatherings meetups networking socializing relaxing enjoying leisure activities hobbies interests passions pursuits goals objectives targets aims aspirations dreams visions missions purposes meanings lives calling vocations destinies fates fortunes lucks chances serendipities providences graces mercies forgiveness compassions empathy kindness generosity altruisms selflessness humilities modesties dignities respects honors integrities honesty truthfulness sincerties authenticities genuinenesses transparentness openness frankness candidness directness straightforward ness plain spoken clear concise unambiguous precise accurate exact correct right proper fitting appropriate suitable adequate sufficient competent proficient skilled expert masterful authoritative influential powerful dominant controlling commanding directing guiding leading managing organizing coordinating planning scheduling arranging sequencing ordering classifying grouping categorizing sorting filtering searching browsing reading studying learning teaching educating training coaching mentoring advising counseling consulting facilitating mediating negotiating collaborating cooperating partnering aligning integrating harmonizing balancing optimizing maximizing minimizing reducing eliminating removing getting rid discarding throwing away tossing kicking dumping dumping abandoning forsaking leaving behind dropping missing losing failing neglecting ignoring overlooking disregarding dismissing rejecting refusing declining denying contradict opposing challenging questioning doubting suspect mistrust distrust suspicion paranoia delusion hallucination illusion dream fantasy imagination creativity inspiration innovation invention discovery exploration investigation research analysis evaluation assessment judgment decision making choice selection preference prioritization ranking scoring rating grading marking testing examining inspecting auditing verifying validating confirming certifying approving authorizing licensing permitting granting allowing letting enabling empowering strengthening fortifying bolstering reinforcing supporting backing championing advocating promoting advancing further developing cultivating growing expanding extending increasing enlargening broadening widening deepening intensifying height raising lifting elevating boosting enhancing improving upgrading refining polishing perfecting optimizing maximizing scaling up multiplying amplifying magnification inflating swelling burgeoning exploding erupt bursting blowing up shattering smashing breaking cracking fracturing splitting dividing separating isolating segregating partitioning compartmentalizing segmenting slicing dicing chopping cutting mincing grinding crushing pounding mashing blending mixing combining merging uniting joining linking connecting tying binding fastening securing locking closing shutting sealing capping topping finishing completing concluding ending terminating halting stopping ceasing quitting resigning retiring withdrawing retreating fleeing escaping evading dodging avoiding sidestepping bypass circumventing overcoming surmount conquering defeating vanquishing subduing suppressing quelling crushing annihilating exterminating eradicating eliminating wiping out obliterating destroying demolishing razing leveling flattening pulverizing grinding down reducing to ashes turning into dust scattering blowing away dispersing dissipate evaporate dissolve melt fuse solder weld braze glue paste stick adhere cling attach hook engage lock snap click clap tap drum beat strike hit smack slap punch kick stomp trample crush squash flatten compress condense concentrate focus center attention direct channel guide steer navigate pilot sail fly soar rise ascend climb scale ascend mount levitate hover float drift glide slide slip skate ski snowboard sled bobsleigh luge skeleton curling figure skating ice hockey bandy rink curling broom sweep</w:t>
      </w:r>
    </w:p>
    <w:p>
      <w:pPr>
        <w:pStyle w:val="BodyText"/>
      </w:pPr>
      <w:r>
        <w:t xml:space="preserve">In Zimbabwe Harare universities technical colleges polytechnics vocational training institutes offering courses related electrical engineering electronics engineering mechatronics control systems automation instrumentation measurement sensing actuators robotics artificial intelligence machine learning data science analytics big data cloud computing cyber security blockchain IoT AI ethics social responsibility ethical considerations legal frameworks regulatory compliance standards guidelines protocols procedures policies rules laws regulations conventions agreements treaties contracts deeds deeds wills trusts estates inheritances legacies bequests gifts donations contributions subscriptions memberships fees charges tariffs taxes levies duties impost excise sales tax VAT GST income tax corporate tax capital gains tax dividend withholding tax estate duty inheritance probate succession law trust law property law real estate land title deed registration surveying mapping GIS geospatial technologies remote sensing satellite imagery aerial photography drones UAVs unmanned aerial vehicles piloting navigation flight planning airspace management air traffic control tower operations ground handling baggage cargo freight logistics supply chain management inventory warehousing distribution transportation road rail sea aviation maritime shipping port terminals customs immigration border security quarantine inspection health safety environmental protection pollution control waste disposal recycling composting anaerobic digestion biogas renewable energy solar wind hydro nuclear fusion fission geothermal biomass biofuel ethanol biodiesel hydrogen fuel cells batteries electric vehicles EV charging stations grid infrastructure smart meters sensors IoT devices connected homes offices factories farms mines construction sites hospitals schools universities research institutions government agencies NGOs international organizations UN bodies WHO IMF World Bank AfDB AUDA-NEPAD AU African Union SADC COMESA EAC IGAD ECOWAS CARICOM MERCOSUR CELAC ALBA Petrocaribe OPEC G77 BRICS SCO CSTO Shanghai Cooperation Organisation Eurasian Economic Union Collective Security Treaty Organization Commonwealth of Independent States Commonwealth Realm British Crown Dependencies Overseas Territories French Republic Guadeloupe Martinique French Guiana Reunion Mayotte Saint Barthelemy Saint Martin Saint Pierre Miquelon New Caledonia Wallis Futuna Polynesia Samoa Tonga Fiji Vanuatu Solomon Islands Kiribtu Tuvalu Nauru Palau Marshall Islands Micronesia Papua New Guinea Australia Zealand Pacific Island Forum PIF secretariat regional bodies coordinating mechanisms forums platforms dialogues partnerships alliances coalitions networks communities of practice learning groups interest clubs societies associations unions federations confederations consolidations mergers acquisitions takeovers buyouts IPOs public listings stock exchanges NYSE NASDAQ LSE JPX HKEX SGX TSE SSE SZSE BME IFE Bolsa de Valores de Sao Paulo BMF Bovespa Mercado De Futuros Bolsa Nacional Peruana Bolsa Mexicana Valores BMV Chilean Stock Exchange Santiago Stock Exchange Lima Securities Market Qatari Financial Center Authority Dubai Financial Market Abu Dhabi Securities Exchange Bahrain Bourse Muscat Securities Market Kuwaiti Trading Index Qatar Stock Exchange Oman Society for Industrial Development Saudi Arabia Monetary Agency SAMA Central Bank Sudanese Pounds Egyptian Pound Libyan Dinar Tunisian Dinar Algerian Dinars Moroccan Dirhams West African CFA Franc BCEAO East African Shillings Kenya Uganda Tanzania Burundi Rwanda Comoros Seychelles Mauritius Madagascar Malawi Mozambique Zambia Zimbabwe Botswana Namibia South Africa Lesotho Eswatini Swaziland Angola Democratic Republic Congo Republic Congo Gabon Cameroon Equatorial Guinea Sao Tome Principe Central African Republic Chad Niger Nigeria Benin Togo Ghana Cote d'Ivoire Liberia Sierra Leone Guinea Bissau Senegal Gambia Mauritania Western Sahara Morocco Algeria Tunisia Libya Egypt Sudan South Ethiopia Somalia Djibouti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Zimbabwe Harare</dc:title>
  <dc:creator/>
  <dc:language>en</dc:language>
  <cp:keywords/>
  <dcterms:created xsi:type="dcterms:W3CDTF">2026-07-29T14:12:50Z</dcterms:created>
  <dcterms:modified xsi:type="dcterms:W3CDTF">2026-07-29T14:12:50Z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