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Environmental</w:t>
      </w:r>
      <w:r>
        <w:t xml:space="preserve"> </w:t>
      </w:r>
      <w:r>
        <w:t xml:space="preserve">Engineers</w:t>
      </w:r>
      <w:r>
        <w:t xml:space="preserve"> </w:t>
      </w:r>
      <w:r>
        <w:t xml:space="preserve">in</w:t>
      </w:r>
      <w:r>
        <w:t xml:space="preserve"> </w:t>
      </w:r>
      <w:r>
        <w:t xml:space="preserve">Shaping</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Pakistan</w:t>
      </w:r>
      <w:r>
        <w:t xml:space="preserve"> </w:t>
      </w:r>
      <w:r>
        <w:t xml:space="preserve">Islamabad</w:t>
      </w:r>
    </w:p>
    <w:bookmarkStart w:id="27" w:name="X656173b7833b865bdd4e698c113418ef7d7d3ba"/>
    <w:p>
      <w:pPr>
        <w:pStyle w:val="Heading1"/>
      </w:pPr>
      <w:r>
        <w:t xml:space="preserve">The Role of Environmental Engineers in Shaping Sustainable Urban Development: A Critical Analysis of Challenges and Opportunities in Pakistan Islamabad</w:t>
      </w:r>
    </w:p>
    <w:p>
      <w:pPr>
        <w:pStyle w:val="FirstParagraph"/>
      </w:pPr>
      <w:r>
        <w:rPr>
          <w:bCs/>
          <w:b/>
        </w:rPr>
        <w:t xml:space="preserve">Abstract:</w:t>
      </w:r>
    </w:p>
    <w:p>
      <w:pPr>
        <w:pStyle w:val="BodyText"/>
      </w:pPr>
      <w:r>
        <w:t xml:space="preserve">This research paper explores the critical necessity of specialized environmental engineering interventions within the rapidly urbanizing landscape of Pakistan Islamabad. As one of South Asia’s fastest-growing capitals, Islamabad faces unprecedented challenges regarding waste management, water scarcity, air quality degradation, and ecological preservation. This document analyzes the multifaceted role of Environmental Engineers in addressing these issues. By examining current infrastructural deficits and policy gaps in Pakistan Islamabad, this paper argues that the integration of advanced environmental engineering principles is not merely an option but a fundamental requirement for sustainable urban resilience. The study highlights specific engineering solutions, including decentralized wastewater treatment systems and smart waste management technologies, tailored to the unique geographical and demographic context of Islamabad.</w:t>
      </w:r>
    </w:p>
    <w:bookmarkStart w:id="20" w:name="introduction"/>
    <w:p>
      <w:pPr>
        <w:pStyle w:val="Heading2"/>
      </w:pPr>
      <w:r>
        <w:t xml:space="preserve">1. Introduction</w:t>
      </w:r>
    </w:p>
    <w:p>
      <w:pPr>
        <w:pStyle w:val="FirstParagraph"/>
      </w:pPr>
      <w:r>
        <w:t xml:space="preserve">The urbanization rate in Pakistan has accelerated significantly over the past two decades, placing immense strain on existing municipal infrastructures. Among Pakistani cities,</w:t>
      </w:r>
      <w:r>
        <w:t xml:space="preserve"> </w:t>
      </w:r>
      <w:r>
        <w:rPr>
          <w:bCs/>
          <w:b/>
        </w:rPr>
        <w:t xml:space="preserve">Pakistan Islamabad</w:t>
      </w:r>
      <w:r>
        <w:t xml:space="preserve">, the federal capital territory, stands out due to its planned layout and strategic location at the foothills of the Margalla Hills. However, this geographic advantage also presents unique environmental vulnerabilities. The city is grappling with issues ranging from solid waste accumulation in sensitive ecological zones to groundwater contamination from unregulated septic tanks.</w:t>
      </w:r>
    </w:p>
    <w:p>
      <w:pPr>
        <w:pStyle w:val="BodyText"/>
      </w:pPr>
      <w:r>
        <w:t xml:space="preserve">In this context, the profession of the</w:t>
      </w:r>
      <w:r>
        <w:t xml:space="preserve"> </w:t>
      </w:r>
      <w:r>
        <w:rPr>
          <w:bCs/>
          <w:b/>
        </w:rPr>
        <w:t xml:space="preserve">Environmental Engineer</w:t>
      </w:r>
      <w:r>
        <w:t xml:space="preserve"> </w:t>
      </w:r>
      <w:r>
        <w:t xml:space="preserve">emerges as a pivotal agent of change. Unlike traditional civil engineers who focus primarily on structural integrity and construction, environmental engineers specialize in protecting human health and the environment by managing waste, treating water supplies, and controlling pollution. This paper aims to delineate how professionals in this field are essential for transforming</w:t>
      </w:r>
      <w:r>
        <w:t xml:space="preserve"> </w:t>
      </w:r>
      <w:r>
        <w:rPr>
          <w:bCs/>
          <w:b/>
        </w:rPr>
        <w:t xml:space="preserve">Pakistan Islamabad</w:t>
      </w:r>
      <w:r>
        <w:t xml:space="preserve"> </w:t>
      </w:r>
      <w:r>
        <w:t xml:space="preserve">into a model of sustainable urban living. The discussion will cover three primary domains: water resource management, solid waste engineering, and air quality control.</w:t>
      </w:r>
    </w:p>
    <w:bookmarkEnd w:id="20"/>
    <w:bookmarkStart w:id="21" w:name="X4b839575e2f47f284e580847b30ef058380da55"/>
    <w:p>
      <w:pPr>
        <w:pStyle w:val="Heading2"/>
      </w:pPr>
      <w:r>
        <w:t xml:space="preserve">2. The Crisis of Water Resource Management in Pakistan Islamabad</w:t>
      </w:r>
    </w:p>
    <w:p>
      <w:pPr>
        <w:pStyle w:val="FirstParagraph"/>
      </w:pPr>
      <w:r>
        <w:t xml:space="preserve">Water security is perhaps the most pressing concern for</w:t>
      </w:r>
      <w:r>
        <w:t xml:space="preserve"> </w:t>
      </w:r>
      <w:r>
        <w:rPr>
          <w:bCs/>
          <w:b/>
        </w:rPr>
        <w:t xml:space="preserve">Pakistan Islamabad</w:t>
      </w:r>
      <w:r>
        <w:t xml:space="preserve">. Despite being situated near the Rawal Lake and surrounded by forested hills, the city faces intermittent water shortages and quality issues. Much of the municipal water supply relies on surface water that is increasingly prone to contamination from agricultural runoff and urban sewage leakage. Furthermore, a significant portion of residential colonies in</w:t>
      </w:r>
      <w:r>
        <w:t xml:space="preserve"> </w:t>
      </w:r>
      <w:r>
        <w:rPr>
          <w:bCs/>
          <w:b/>
        </w:rPr>
        <w:t xml:space="preserve">Pakistan Islamabad</w:t>
      </w:r>
      <w:r>
        <w:t xml:space="preserve"> </w:t>
      </w:r>
      <w:r>
        <w:t xml:space="preserve">still rely on individual septic tanks, which often fail to meet modern sanitation standards, leading to the leaching of nitrates and pathogens into groundwater aquifers.</w:t>
      </w:r>
    </w:p>
    <w:p>
      <w:pPr>
        <w:pStyle w:val="BodyText"/>
      </w:pPr>
      <w:r>
        <w:rPr>
          <w:bCs/>
          <w:b/>
        </w:rPr>
        <w:t xml:space="preserve">Environmental Engineers</w:t>
      </w:r>
      <w:r>
        <w:t xml:space="preserve"> </w:t>
      </w:r>
      <w:r>
        <w:t xml:space="preserve">play a crucial role in addressing this crisis through the design and implementation of advanced water treatment technologies. Traditional centralized treatment plants are energy-intensive and difficult to maintain in rapidly expanding areas. Instead, environmental engineers advocate for decentralized wastewater treatment systems (DEWATS). These systems treat sewage close to its source, reducing the load on major infrastructure and allowing for water reuse in landscaping—a critical feature given the green belt policies of Islamabad.</w:t>
      </w:r>
    </w:p>
    <w:p>
      <w:pPr>
        <w:pStyle w:val="BodyText"/>
      </w:pPr>
      <w:r>
        <w:t xml:space="preserve">Moreover,</w:t>
      </w:r>
      <w:r>
        <w:t xml:space="preserve"> </w:t>
      </w:r>
      <w:r>
        <w:rPr>
          <w:bCs/>
          <w:b/>
        </w:rPr>
        <w:t xml:space="preserve">Environmental Engineers</w:t>
      </w:r>
      <w:r>
        <w:t xml:space="preserve"> </w:t>
      </w:r>
      <w:r>
        <w:t xml:space="preserve">are instrumental in watershed management. Given Islamabad’s topography, runoff from the Margalla Hills carries sediments and pollutants into urban drainage systems. Environmental engineers utilize hydrological modeling to design retention ponds and bio-swales that filter runoff before it enters water bodies. This approach not only mitigates flood risks but also enhances groundwater recharge, ensuring long-term water availability for the residents of</w:t>
      </w:r>
      <w:r>
        <w:t xml:space="preserve"> </w:t>
      </w:r>
      <w:r>
        <w:rPr>
          <w:bCs/>
          <w:b/>
        </w:rPr>
        <w:t xml:space="preserve">Pakistan Islamabad</w:t>
      </w:r>
      <w:r>
        <w:t xml:space="preserve">.</w:t>
      </w:r>
    </w:p>
    <w:bookmarkEnd w:id="21"/>
    <w:bookmarkStart w:id="22" w:name="X5c826db6858e8cced603a6ec8a2f00dcab6378b"/>
    <w:p>
      <w:pPr>
        <w:pStyle w:val="Heading2"/>
      </w:pPr>
      <w:r>
        <w:t xml:space="preserve">3. Solid Waste Management: Engineering a Circular Economy</w:t>
      </w:r>
    </w:p>
    <w:p>
      <w:pPr>
        <w:pStyle w:val="FirstParagraph"/>
      </w:pPr>
      <w:r>
        <w:t xml:space="preserve">The generation of solid waste in</w:t>
      </w:r>
      <w:r>
        <w:t xml:space="preserve"> </w:t>
      </w:r>
      <w:r>
        <w:rPr>
          <w:bCs/>
          <w:b/>
        </w:rPr>
        <w:t xml:space="preserve">Pakistan Islamabad</w:t>
      </w:r>
      <w:r>
        <w:t xml:space="preserve"> </w:t>
      </w:r>
      <w:r>
        <w:t xml:space="preserve">has outpaced the capacity of existing disposal sites. The Landhi landfill site and other dumping grounds are nearing capacity, leading to illegal dumping in natural drainage channels and forest fringes. This poses severe health hazards and environmental degradation. The reliance on landfills represents a linear economic model which is unsustainable.</w:t>
      </w:r>
    </w:p>
    <w:p>
      <w:pPr>
        <w:pStyle w:val="BodyText"/>
      </w:pPr>
      <w:r>
        <w:t xml:space="preserve">This is where the expertise of an</w:t>
      </w:r>
      <w:r>
        <w:t xml:space="preserve"> </w:t>
      </w:r>
      <w:r>
        <w:rPr>
          <w:bCs/>
          <w:b/>
        </w:rPr>
        <w:t xml:space="preserve">Environmental Engineer</w:t>
      </w:r>
      <w:r>
        <w:t xml:space="preserve"> </w:t>
      </w:r>
      <w:r>
        <w:t xml:space="preserve">becomes indispensable. Environmental engineers are tasked with designing waste-to-energy (WtE) facilities and mechanical biological treatment (MBT) plants tailored to the local context. In</w:t>
      </w:r>
      <w:r>
        <w:t xml:space="preserve"> </w:t>
      </w:r>
      <w:r>
        <w:rPr>
          <w:bCs/>
          <w:b/>
        </w:rPr>
        <w:t xml:space="preserve">Pakistan Islamabad</w:t>
      </w:r>
      <w:r>
        <w:t xml:space="preserve">, pilot projects have been initiated to convert municipal solid waste into compost and biogas. However, scaling these solutions requires rigorous engineering oversight to ensure operational efficiency and environmental compliance.</w:t>
      </w:r>
    </w:p>
    <w:p>
      <w:pPr>
        <w:pStyle w:val="BodyText"/>
      </w:pPr>
      <w:r>
        <w:t xml:space="preserve">An</w:t>
      </w:r>
      <w:r>
        <w:t xml:space="preserve"> </w:t>
      </w:r>
      <w:r>
        <w:rPr>
          <w:bCs/>
          <w:b/>
        </w:rPr>
        <w:t xml:space="preserve">Environmental Engineer</w:t>
      </w:r>
      <w:r>
        <w:t xml:space="preserve"> </w:t>
      </w:r>
      <w:r>
        <w:t xml:space="preserve">in this domain does not just design plants; they also develop life-cycle assessments (LCA) for waste streams. By analyzing the composition of waste generated in different sectors of Islamabad—from household plastics to organic market waste—engineers can optimize sorting mechanisms and recovery rates. Furthermore, environmental engineers collaborate with urban planners to integrate recycling infrastructure into new housing developments across</w:t>
      </w:r>
      <w:r>
        <w:t xml:space="preserve"> </w:t>
      </w:r>
      <w:r>
        <w:rPr>
          <w:bCs/>
          <w:b/>
        </w:rPr>
        <w:t xml:space="preserve">Pakistan Islamabad</w:t>
      </w:r>
      <w:r>
        <w:t xml:space="preserve">, promoting a circular economy where resources are kept in use for as long as possible.</w:t>
      </w:r>
    </w:p>
    <w:bookmarkEnd w:id="22"/>
    <w:bookmarkStart w:id="23" w:name="X36e28f1b2902b373cdf07b8f615b7d30ded6afe"/>
    <w:p>
      <w:pPr>
        <w:pStyle w:val="Heading2"/>
      </w:pPr>
      <w:r>
        <w:t xml:space="preserve">4. Air Quality Control and Atmospheric Engineering</w:t>
      </w:r>
    </w:p>
    <w:p>
      <w:pPr>
        <w:pStyle w:val="FirstParagraph"/>
      </w:pPr>
      <w:r>
        <w:t xml:space="preserve">Air quality in</w:t>
      </w:r>
      <w:r>
        <w:t xml:space="preserve"> </w:t>
      </w:r>
      <w:r>
        <w:rPr>
          <w:bCs/>
          <w:b/>
        </w:rPr>
        <w:t xml:space="preserve">Pakistan Islamabad</w:t>
      </w:r>
    </w:p>
    <w:p>
      <w:pPr>
        <w:pStyle w:val="BodyText"/>
      </w:pPr>
      <w:r>
        <w:rPr>
          <w:bCs/>
          <w:b/>
        </w:rPr>
        <w:t xml:space="preserve">Environmental Engineers</w:t>
      </w:r>
      <w:r>
        <w:t xml:space="preserve"> </w:t>
      </w:r>
      <w:r>
        <w:t xml:space="preserve">specialize in atmospheric dispersion modeling and emission control technology. In</w:t>
      </w:r>
      <w:r>
        <w:t xml:space="preserve"> </w:t>
      </w:r>
      <w:r>
        <w:rPr>
          <w:bCs/>
          <w:b/>
        </w:rPr>
        <w:t xml:space="preserve">Pakistan Islamabad</w:t>
      </w:r>
      <w:r>
        <w:t xml:space="preserve">, they are involved in designing low-emission zones and promoting the electrification of public transport networks. From an engineering standpoint, this involves calculating the capacity of charging infrastructure required to support electric buses running along key corridors like Jinnah Avenue.</w:t>
      </w:r>
    </w:p>
    <w:p>
      <w:pPr>
        <w:pStyle w:val="BodyText"/>
      </w:pPr>
      <w:r>
        <w:t xml:space="preserve">Additionally, environmental engineers design green infrastructure systems that act as natural air filters. The "Green Belt" plan in Islamabad is not just a landscaping initiative; it is an engineering strategy.</w:t>
      </w:r>
      <w:r>
        <w:t xml:space="preserve"> </w:t>
      </w:r>
      <w:r>
        <w:rPr>
          <w:bCs/>
          <w:b/>
        </w:rPr>
        <w:t xml:space="preserve">Environmental Engineers</w:t>
      </w:r>
      <w:r>
        <w:t xml:space="preserve"> </w:t>
      </w:r>
      <w:r>
        <w:t xml:space="preserve">select specific tree species that have high phytoremediation capacities—ability to absorb pollutants—to line the roads and protect residential areas. They also work on controlling fugitive dust from construction sites, which are numerous due to ongoing urban expansion in Islamabad.</w:t>
      </w:r>
    </w:p>
    <w:bookmarkEnd w:id="23"/>
    <w:bookmarkStart w:id="24" w:name="Xf5cc660383547a7006f210b217f98e9997af38a"/>
    <w:p>
      <w:pPr>
        <w:pStyle w:val="Heading2"/>
      </w:pPr>
      <w:r>
        <w:t xml:space="preserve">5. Policy Integration and Professional Responsibility</w:t>
      </w:r>
    </w:p>
    <w:p>
      <w:pPr>
        <w:pStyle w:val="FirstParagraph"/>
      </w:pPr>
      <w:r>
        <w:t xml:space="preserve">The technical expertise of an</w:t>
      </w:r>
      <w:r>
        <w:t xml:space="preserve"> </w:t>
      </w:r>
      <w:r>
        <w:rPr>
          <w:bCs/>
          <w:b/>
        </w:rPr>
        <w:t xml:space="preserve">Environmental Engineer</w:t>
      </w:r>
      <w:r>
        <w:t xml:space="preserve"> </w:t>
      </w:r>
      <w:r>
        <w:t xml:space="preserve">must be supported by robust policy frameworks. In</w:t>
      </w:r>
      <w:r>
        <w:t xml:space="preserve"> </w:t>
      </w:r>
      <w:r>
        <w:rPr>
          <w:bCs/>
          <w:b/>
        </w:rPr>
        <w:t xml:space="preserve">Pakistan Islamabad</w:t>
      </w:r>
      <w:r>
        <w:t xml:space="preserve">, while the Capital Development Authority (CDA) has regulations, enforcement remains a challenge. Environmental engineers often act as advisors to policymakers, translating complex scientific data into actionable regulations.</w:t>
      </w:r>
    </w:p>
    <w:p>
      <w:pPr>
        <w:pStyle w:val="BodyText"/>
      </w:pPr>
      <w:r>
        <w:t xml:space="preserve">This role extends to conducting Environmental Impact Assessments (EIAs). Before any major infrastructure project is approved in</w:t>
      </w:r>
      <w:r>
        <w:t xml:space="preserve"> </w:t>
      </w:r>
      <w:r>
        <w:rPr>
          <w:bCs/>
          <w:b/>
        </w:rPr>
        <w:t xml:space="preserve">Pakistan Islamabad</w:t>
      </w:r>
      <w:r>
        <w:t xml:space="preserve">, an environmental engineer must evaluate its potential ecological footprint. This includes assessing impacts on biodiversity in the Margalla Hills National Park, water table depletion, and noise pollution. The integrity of these assessments relies heavily on the ethical standards and technical competence of the environmental engineers involved.</w:t>
      </w:r>
    </w:p>
    <w:p>
      <w:pPr>
        <w:pStyle w:val="BodyText"/>
      </w:pPr>
      <w:r>
        <w:t xml:space="preserve">Furthermore, there is a growing need for interdisciplinary collaboration.</w:t>
      </w:r>
      <w:r>
        <w:t xml:space="preserve"> </w:t>
      </w:r>
      <w:r>
        <w:rPr>
          <w:bCs/>
          <w:b/>
        </w:rPr>
        <w:t xml:space="preserve">Environmental Engineers</w:t>
      </w:r>
      <w:r>
        <w:t xml:space="preserve"> </w:t>
      </w:r>
      <w:r>
        <w:t xml:space="preserve">in Islamabad must work alongside sociologists to understand waste disposal behaviors among residents, and with economists to price carbon emissions effectively. This holistic approach ensures that engineering solutions are socially acceptable and economically viable.</w:t>
      </w:r>
    </w:p>
    <w:bookmarkEnd w:id="24"/>
    <w:bookmarkStart w:id="25" w:name="conclusion"/>
    <w:p>
      <w:pPr>
        <w:pStyle w:val="Heading2"/>
      </w:pPr>
      <w:r>
        <w:t xml:space="preserve">6. Conclusion</w:t>
      </w:r>
    </w:p>
    <w:p>
      <w:pPr>
        <w:pStyle w:val="FirstParagraph"/>
      </w:pPr>
      <w:r>
        <w:t xml:space="preserve">In conclusion, the sustainable future of</w:t>
      </w:r>
      <w:r>
        <w:t xml:space="preserve"> </w:t>
      </w:r>
      <w:r>
        <w:rPr>
          <w:bCs/>
          <w:b/>
        </w:rPr>
        <w:t xml:space="preserve">Pakistan Islamabad</w:t>
      </w:r>
      <w:r>
        <w:t xml:space="preserve"> </w:t>
      </w:r>
      <w:r>
        <w:t xml:space="preserve">is inextricably linked to the effective application of environmental engineering principles. The challenges facing the capital—water scarcity, waste mismanagement, and air pollution—are complex and interconnected. They cannot be solved by traditional civil works alone.</w:t>
      </w:r>
    </w:p>
    <w:p>
      <w:pPr>
        <w:pStyle w:val="BodyText"/>
      </w:pPr>
      <w:r>
        <w:rPr>
          <w:bCs/>
          <w:b/>
        </w:rPr>
        <w:t xml:space="preserve">Environmental Engineers</w:t>
      </w:r>
      <w:r>
        <w:t xml:space="preserve"> </w:t>
      </w:r>
      <w:r>
        <w:t xml:space="preserve">provide the necessary technical toolkit to address these issues through innovative design, data-driven decision-making, and sustainable resource management. By focusing on decentralized water systems, circular waste economies, and atmospheric quality control, environmental engineers are building a resilient infrastructure for</w:t>
      </w:r>
      <w:r>
        <w:t xml:space="preserve"> </w:t>
      </w:r>
      <w:r>
        <w:rPr>
          <w:bCs/>
          <w:b/>
        </w:rPr>
        <w:t xml:space="preserve">Pakistan Islamabad</w:t>
      </w:r>
      <w:r>
        <w:t xml:space="preserve">. However, realizing this potential requires increased investment in engineering education, stricter enforcement of environmental regulations by local authorities in Islamabad and sustained collaboration between the public sector and private engineering firms. As</w:t>
      </w:r>
      <w:r>
        <w:t xml:space="preserve"> </w:t>
      </w:r>
      <w:r>
        <w:rPr>
          <w:bCs/>
          <w:b/>
        </w:rPr>
        <w:t xml:space="preserve">Pakistan Islamabad</w:t>
      </w:r>
      <w:r>
        <w:t xml:space="preserve"> </w:t>
      </w:r>
      <w:r>
        <w:t xml:space="preserve">continues to grow, the role of the environmental engineer will transition from a supporting technical role to a central leadership position in urban planning and governance.</w:t>
      </w:r>
    </w:p>
    <w:bookmarkEnd w:id="25"/>
    <w:bookmarkStart w:id="26" w:name="references-illustrative"/>
    <w:p>
      <w:pPr>
        <w:pStyle w:val="Heading2"/>
      </w:pPr>
      <w:r>
        <w:t xml:space="preserve">7. References (Illustrative)</w:t>
      </w:r>
    </w:p>
    <w:p>
      <w:pPr>
        <w:pStyle w:val="FirstParagraph"/>
      </w:pPr>
      <w:r>
        <w:t xml:space="preserve">1. Capital Development Authority (CDA). Annual Report on Urban Planning and Development in Islamabad, 2023.</w:t>
      </w:r>
    </w:p>
    <w:p>
      <w:pPr>
        <w:pStyle w:val="BodyText"/>
      </w:pPr>
      <w:r>
        <w:t xml:space="preserve">2. World Bank. "Pakistan: Water Supply and Sanitation Sector Assessment." Washington DC, 2021.</w:t>
      </w:r>
    </w:p>
    <w:p>
      <w:pPr>
        <w:pStyle w:val="BodyText"/>
      </w:pPr>
      <w:r>
        <w:t xml:space="preserve">3. Environmental Protection Agency (EPA) Punjab &amp; Khyber Pakhtunkhwa Joint Reports on Air Quality Index Monitoring, 2022-2024.</w:t>
      </w:r>
    </w:p>
    <w:p>
      <w:pPr>
        <w:pStyle w:val="BodyText"/>
      </w:pPr>
      <w:r>
        <w:t xml:space="preserve">4. Khan, A. &amp; Ali, S. "Decentralized Wastewater Treatment Systems for Urban Resilience in South Asian Capitals." Journal of Environmental Engineering, Vol 15(3),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Environmental Engineers in Shaping Sustainable Urban Development: A Case Study of Pakistan Islamabad</dc:title>
  <dc:creator/>
  <dc:language>en</dc:language>
  <cp:keywords/>
  <dcterms:created xsi:type="dcterms:W3CDTF">2026-07-29T16:59:14Z</dcterms:created>
  <dcterms:modified xsi:type="dcterms:W3CDTF">2026-07-29T16:59:14Z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