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f3907cb3c8a6df7d5bd28a2d7cc306e1f4b4f1a"/>
    <w:p>
      <w:pPr>
        <w:pStyle w:val="Heading1"/>
      </w:pPr>
      <w:r>
        <w:t xml:space="preserve">The Role and Impact of the Environmental Engineer in Sri Lanka Colombo</w:t>
      </w:r>
    </w:p>
    <w:p>
      <w:pPr>
        <w:pStyle w:val="FirstParagraph"/>
      </w:pPr>
      <w:r>
        <w:rPr>
          <w:bCs/>
          <w:b/>
        </w:rPr>
        <w:t xml:space="preserve">Abstract:</w:t>
      </w:r>
      <w:r>
        <w:br/>
      </w:r>
      <w:r>
        <w:t xml:space="preserve">This research paper examines the critical role of the Environmental Engineer within the specific context of Sri Lanka Colombo. As a rapidly urbanizing coastal metropolis, Colombo faces unique challenges related to waste management, water pollution, air quality, and climate resilience. This document explores how specialized engineering interventions are essential for sustainable urban development. By analyzing current environmental stressors and proposed engineering solutions, this paper argues that the Environmental Engineer is not merely a technical specialist but a pivotal agent in preserving the ecological integrity and public health of Sri Lanka Colombo.</w:t>
      </w:r>
    </w:p>
    <w:bookmarkStart w:id="20" w:name="introduction"/>
    <w:p>
      <w:pPr>
        <w:pStyle w:val="Heading2"/>
      </w:pPr>
      <w:r>
        <w:t xml:space="preserve">1. Introduction</w:t>
      </w:r>
    </w:p>
    <w:p>
      <w:pPr>
        <w:pStyle w:val="FirstParagraph"/>
      </w:pPr>
      <w:r>
        <w:t xml:space="preserve">Urbanization in South Asia has proceeded at an unprecedented rate, presenting both economic opportunities and severe environmental challenges. In Sri Lanka, the capital city of Colombo stands as the epicenter of this dynamic growth. However, this rapid expansion has placed immense strain on natural resources and ecosystems. The concept of sustainable development requires a multidisciplinary approach, yet it is the Environmental Engineer who bridges the gap between industrial progress and ecological preservation.</w:t>
      </w:r>
    </w:p>
    <w:p>
      <w:pPr>
        <w:pStyle w:val="BodyText"/>
      </w:pPr>
      <w:r>
        <w:t xml:space="preserve">The importance of the Environmental Engineer in Sri Lanka Colombo cannot be overstated. Unlike rural areas where natural dilution capacities are higher, densely populated urban centers like Colombo suffer from concentrated pollution loads. The Environmental Engineer serves as a guardian of public health and environmental quality, designing systems that mitigate pollution and enhance resource efficiency. This paper delves into the specific domains where Environmental Engineers operate in Sri Lanka Colombo, including wastewater management, solid waste handling, air quality control, and climate adaptation strategies.</w:t>
      </w:r>
    </w:p>
    <w:bookmarkEnd w:id="20"/>
    <w:bookmarkStart w:id="21" w:name="Xb1c717724db904e931b5d18ff1aaadfa14f81cb"/>
    <w:p>
      <w:pPr>
        <w:pStyle w:val="Heading2"/>
      </w:pPr>
      <w:r>
        <w:t xml:space="preserve">2. Water Resource Management and Wastewater Treatment</w:t>
      </w:r>
    </w:p>
    <w:p>
      <w:pPr>
        <w:pStyle w:val="FirstParagraph"/>
      </w:pPr>
      <w:r>
        <w:t xml:space="preserve">One of the most pressing issues facing Sri Lanka Colombo is the management of water resources. With a high population density and significant industrial activity, the demand for clean water is immense, while the discharge of untreated or partially treated sewage into water bodies remains a critical concern. The Environmental Engineer plays a central role in designing and operating wastewater treatment plants that comply with national environmental standards.</w:t>
      </w:r>
    </w:p>
    <w:p>
      <w:pPr>
        <w:pStyle w:val="BodyText"/>
      </w:pPr>
      <w:r>
        <w:t xml:space="preserve">In Sri Lanka Colombo, many older infrastructure systems are inadequate for current population levels. Environmental Engineers are tasked with upgrading these systems to include advanced treatment technologies such as membrane bioreactors and activated sludge processes. Furthermore, they must address the issue of industrial effluent discharge. Factories along the coastal belt of Colombo often release chemicals that can be toxic to marine life. Environmental Engineers implement monitoring protocols and engineering controls to ensure that effluents meet regulatory limits before being released into the sea or recycled for industrial use.</w:t>
      </w:r>
    </w:p>
    <w:p>
      <w:pPr>
        <w:pStyle w:val="BodyText"/>
      </w:pPr>
      <w:r>
        <w:t xml:space="preserve">Additionally, stormwater management is a crucial aspect of urban planning in Sri Lanka Colombo. The city is prone to waterlogging during monsoon seasons due to blocked drainage systems and insufficient capacity. Environmental Engineers design sustainable urban drainage systems (SUDS) that reduce flood risks while recharging groundwater aquifers. These solutions are vital for maintaining the functionality of the city during extreme weather events.</w:t>
      </w:r>
    </w:p>
    <w:bookmarkEnd w:id="21"/>
    <w:bookmarkStart w:id="22" w:name="solid-waste-management-strategies"/>
    <w:p>
      <w:pPr>
        <w:pStyle w:val="Heading2"/>
      </w:pPr>
      <w:r>
        <w:t xml:space="preserve">3. Solid Waste Management Strategies</w:t>
      </w:r>
    </w:p>
    <w:p>
      <w:pPr>
        <w:pStyle w:val="FirstParagraph"/>
      </w:pPr>
      <w:r>
        <w:t xml:space="preserve">Solid waste management is another domain where the Environmental Engineer is indispensable in Sri Lanka Colombo. The generation of municipal solid waste in Colombo has risen sharply, outpacing the capacity of existing landfills, such as the well-known Dodangoda and Pitipana disposal sites. Open dumping and burning of waste are common practices that pose significant health risks to residents.</w:t>
      </w:r>
    </w:p>
    <w:p>
      <w:pPr>
        <w:pStyle w:val="BodyText"/>
      </w:pPr>
      <w:r>
        <w:t xml:space="preserve">The Environmental Engineer contributes to the transition from a linear "take-make-dispose" model to a circular economy framework. This involves designing facilities for waste segregation, recycling, composting, and energy recovery. For instance, engineers develop anaerobic digesters that convert organic waste into biogas, providing a renewable energy source while reducing methane emissions. In Sri Lanka Colombo, where land is scarce and valuable such engineering solutions are critical for long-term sustainability.</w:t>
      </w:r>
    </w:p>
    <w:p>
      <w:pPr>
        <w:pStyle w:val="BodyText"/>
      </w:pPr>
      <w:r>
        <w:t xml:space="preserve">Moreover, Environmental Engineers conduct lifecycle assessments to determine the most environmentally friendly disposal methods. They also design regulatory frameworks for hazardous waste management, ensuring that medical waste from hospitals in Colombo is treated safely through incineration or autoclaving, thereby preventing the spread of infectious diseases.</w:t>
      </w:r>
    </w:p>
    <w:bookmarkEnd w:id="22"/>
    <w:bookmarkStart w:id="23" w:name="Xe1f02fa8b318855fb6f74c92814ed59a42f4d64"/>
    <w:p>
      <w:pPr>
        <w:pStyle w:val="Heading2"/>
      </w:pPr>
      <w:r>
        <w:t xml:space="preserve">4. Air Quality Control and Industrial Emissions</w:t>
      </w:r>
    </w:p>
    <w:p>
      <w:pPr>
        <w:pStyle w:val="FirstParagraph"/>
      </w:pPr>
      <w:r>
        <w:t xml:space="preserve">Air quality degradation is a growing concern in Sri Lanka Colombo, driven by vehicle emissions, industrial activities, and construction dust. Particulate matter (PM2.5 and PM10) levels often exceed World Health Organization guidelines, leading to respiratory ailments among the population. The Environmental Engineer is responsible for designing emission control systems for industrial stacks and developing strategies to mitigate urban air pollution.</w:t>
      </w:r>
    </w:p>
    <w:p>
      <w:pPr>
        <w:pStyle w:val="BodyText"/>
      </w:pPr>
      <w:r>
        <w:t xml:space="preserve">In the industrial zones of Colombo, engineers install scrubbers, electrostatic precipitators, and baghouse filters to capture pollutants before they enter the atmosphere. They also work on optimizing combustion processes in power plants and factories to reduce nitrogen oxides (NOx) and sulfur dioxide (SO2) emissions. Furthermore, Environmental Engineers advocate for green transportation infrastructure by promoting electric vehicle charging stations and analyzing traffic flow patterns to reduce idling emissions.</w:t>
      </w:r>
    </w:p>
    <w:p>
      <w:pPr>
        <w:pStyle w:val="BodyText"/>
      </w:pPr>
      <w:r>
        <w:t xml:space="preserve">The role of the Environmental Engineer also extends to monitoring networks. By deploying air quality sensors across Sri Lanka Colombo, engineers gather real-time data that informs policy decisions and public health advisories. This data-driven approach ensures that interventions are targeted and effective.</w:t>
      </w:r>
    </w:p>
    <w:bookmarkEnd w:id="23"/>
    <w:bookmarkStart w:id="24" w:name="X581808b3dcba0cff65895c6c7428468fccaee64"/>
    <w:p>
      <w:pPr>
        <w:pStyle w:val="Heading2"/>
      </w:pPr>
      <w:r>
        <w:t xml:space="preserve">5. Climate Resilience and Coastal Protection</w:t>
      </w:r>
    </w:p>
    <w:p>
      <w:pPr>
        <w:pStyle w:val="FirstParagraph"/>
      </w:pPr>
      <w:r>
        <w:t xml:space="preserve">Sri Lanka Colombo is situated on the coast of the Indian Ocean, making it highly vulnerable to sea-level rise, storm surges, and coastal erosion due to climate change. The Environmental Engineer is at the forefront of developing resilience strategies for such threats. This involves engineering coastal defenses such as seawalls, breakwaters, and mangrove restoration projects.</w:t>
      </w:r>
    </w:p>
    <w:p>
      <w:pPr>
        <w:pStyle w:val="BodyText"/>
      </w:pPr>
      <w:r>
        <w:t xml:space="preserve">Mangroves are particularly important as they act as natural barriers against storm surges and serve as carbon sinks. Environmental Engineers in Sri Lanka Colombo design programs to restore degraded mangrove forests while integrating them with urban infrastructure. They also assess the impact of subsidence in low-lying areas and recommend elevation measures for critical buildings.</w:t>
      </w:r>
    </w:p>
    <w:p>
      <w:pPr>
        <w:pStyle w:val="BodyText"/>
      </w:pPr>
      <w:r>
        <w:t xml:space="preserve">Furthermore, engineers are involved in designing energy-efficient buildings that reduce the carbon footprint of the urban environment. Green building standards, such as those promoted by local councils, require Environmental Engineers to evaluate building materials, insulation techniques, and renewable energy integration. This holistic approach ensures that new developments in Sri Lanka Colombo contribute less to global warming.</w:t>
      </w:r>
    </w:p>
    <w:bookmarkEnd w:id="24"/>
    <w:bookmarkStart w:id="25" w:name="X47b4ad5e810b50c3328ec51ca21ee4ca4750946"/>
    <w:p>
      <w:pPr>
        <w:pStyle w:val="Heading2"/>
      </w:pPr>
      <w:r>
        <w:t xml:space="preserve">6. Regulatory Compliance and Policy Advisory</w:t>
      </w:r>
    </w:p>
    <w:p>
      <w:pPr>
        <w:pStyle w:val="FirstParagraph"/>
      </w:pPr>
      <w:r>
        <w:t xml:space="preserve">Beyond technical design, the Environmental Engineer serves as a key advisor to government bodies in Sri Lanka Colombo regarding environmental policy. The Department of Environment and the City Council rely on engineers to draft regulations that balance economic growth with ecological protection. Engineers provide impact assessments for new projects, ensuring that development does not compromise long-term environmental health.</w:t>
      </w:r>
    </w:p>
    <w:p>
      <w:pPr>
        <w:pStyle w:val="BodyText"/>
      </w:pPr>
      <w:r>
        <w:t xml:space="preserve">Their expertise is crucial in interpreting international environmental agreements and translating them into local actionable guidelines. For example, when Sri Lanka commits to reducing carbon emissions under the Paris Agreement, Environmental Engineers in Colombo are responsible for designing the infrastructure required to achieve these targets.</w:t>
      </w:r>
    </w:p>
    <w:bookmarkEnd w:id="25"/>
    <w:bookmarkStart w:id="26" w:name="conclusion"/>
    <w:p>
      <w:pPr>
        <w:pStyle w:val="Heading2"/>
      </w:pPr>
      <w:r>
        <w:t xml:space="preserve">7. Conclusion</w:t>
      </w:r>
    </w:p>
    <w:p>
      <w:pPr>
        <w:pStyle w:val="FirstParagraph"/>
      </w:pPr>
      <w:r>
        <w:t xml:space="preserve">In conclusion, the Environmental Engineer is a cornerstone of sustainable development in Sri Lanka Colombo. Through their expertise in water management, waste reduction, air quality control, and climate resilience planning, they address the complex environmental challenges posed by rapid urbanization. As Colombo continues to grow as an economic hub for South Asia, the role of the Environmental Engineer will become increasingly vital.</w:t>
      </w:r>
    </w:p>
    <w:p>
      <w:pPr>
        <w:pStyle w:val="BodyText"/>
      </w:pPr>
      <w:r>
        <w:t xml:space="preserve">Policymakers and stakeholders must recognize and support this profession by investing in engineering education, technology transfer, and infrastructure development. Only through the concerted efforts of Environmental Engineers can Sri Lanka Colombo achieve a balance between modernization and environmental stewardship, ensuring a healthy future for its residents. The integration of engineering solutions with community engagement is essential to create a resilient, clean, and sustainable urban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Environmental Engineer in Sri Lanka Colombo</dc:title>
  <dc:creator/>
  <dc:language>en</dc:language>
  <cp:keywords/>
  <dcterms:created xsi:type="dcterms:W3CDTF">2026-07-29T13:59:11Z</dcterms:created>
  <dcterms:modified xsi:type="dcterms:W3CDTF">2026-07-29T13:59:11Z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